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617E34" w14:textId="528A2BA7" w:rsidR="006E3664" w:rsidRPr="00791BF3" w:rsidRDefault="00E12727" w:rsidP="00791BF3">
      <w:pPr>
        <w:widowControl w:val="0"/>
        <w:tabs>
          <w:tab w:val="left" w:pos="567"/>
          <w:tab w:val="left" w:pos="4961"/>
        </w:tabs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91BF3">
        <w:rPr>
          <w:rFonts w:ascii="Arial" w:hAnsi="Arial" w:cs="Arial"/>
          <w:b/>
          <w:bCs/>
          <w:sz w:val="24"/>
          <w:szCs w:val="24"/>
        </w:rPr>
        <w:t xml:space="preserve">Έκθεση της </w:t>
      </w:r>
      <w:bookmarkStart w:id="0" w:name="_Hlk46989035"/>
      <w:r w:rsidRPr="00791BF3">
        <w:rPr>
          <w:rFonts w:ascii="Arial" w:hAnsi="Arial" w:cs="Arial"/>
          <w:b/>
          <w:bCs/>
          <w:sz w:val="24"/>
          <w:szCs w:val="24"/>
        </w:rPr>
        <w:t>Κοινοβουλευτικής Επιτροπής</w:t>
      </w:r>
      <w:r w:rsidR="00C54CBA" w:rsidRPr="00791BF3">
        <w:rPr>
          <w:rFonts w:ascii="Arial" w:hAnsi="Arial" w:cs="Arial"/>
          <w:b/>
          <w:bCs/>
          <w:sz w:val="24"/>
          <w:szCs w:val="24"/>
        </w:rPr>
        <w:t xml:space="preserve"> Μεταφορών, Επικοινωνιών και Έργων</w:t>
      </w:r>
      <w:r w:rsidRPr="00791BF3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0"/>
      <w:r w:rsidRPr="00791BF3">
        <w:rPr>
          <w:rFonts w:ascii="Arial" w:hAnsi="Arial" w:cs="Arial"/>
          <w:b/>
          <w:bCs/>
          <w:sz w:val="24"/>
          <w:szCs w:val="24"/>
        </w:rPr>
        <w:t>για τ</w:t>
      </w:r>
      <w:r w:rsidRPr="00791BF3">
        <w:rPr>
          <w:rFonts w:ascii="Arial" w:hAnsi="Arial" w:cs="Arial"/>
          <w:b/>
          <w:bCs/>
          <w:sz w:val="24"/>
          <w:szCs w:val="24"/>
          <w:lang w:val="en-US"/>
        </w:rPr>
        <w:t>o</w:t>
      </w:r>
      <w:r w:rsidRPr="00791BF3">
        <w:rPr>
          <w:rFonts w:ascii="Arial" w:hAnsi="Arial" w:cs="Arial"/>
          <w:b/>
          <w:bCs/>
          <w:sz w:val="24"/>
          <w:szCs w:val="24"/>
        </w:rPr>
        <w:t xml:space="preserve"> νομοσχέδι</w:t>
      </w:r>
      <w:r w:rsidR="00D54042" w:rsidRPr="00791BF3">
        <w:rPr>
          <w:rFonts w:ascii="Arial" w:hAnsi="Arial" w:cs="Arial"/>
          <w:b/>
          <w:bCs/>
          <w:sz w:val="24"/>
          <w:szCs w:val="24"/>
        </w:rPr>
        <w:t>ο</w:t>
      </w:r>
      <w:r w:rsidRPr="00791BF3">
        <w:rPr>
          <w:rFonts w:ascii="Arial" w:hAnsi="Arial" w:cs="Arial"/>
          <w:b/>
          <w:bCs/>
          <w:sz w:val="24"/>
          <w:szCs w:val="24"/>
        </w:rPr>
        <w:t xml:space="preserve"> «</w:t>
      </w:r>
      <w:r w:rsidR="007A28D3" w:rsidRPr="007A28D3">
        <w:rPr>
          <w:rFonts w:ascii="Arial" w:hAnsi="Arial" w:cs="Arial"/>
          <w:b/>
          <w:bCs/>
          <w:sz w:val="24"/>
          <w:szCs w:val="24"/>
        </w:rPr>
        <w:t>Ο περί Διατυπώσεων Υποβολής Δηλώσεων για τα Πλοία κατά τον Κατάπλου ή/και Απόπλου από Λιμένες της Δημοκρατίας (Τροποποιητικός) Νόμος του 2024</w:t>
      </w:r>
      <w:r w:rsidRPr="00791BF3">
        <w:rPr>
          <w:rFonts w:ascii="Arial" w:hAnsi="Arial" w:cs="Arial"/>
          <w:b/>
          <w:bCs/>
          <w:sz w:val="24"/>
          <w:szCs w:val="24"/>
        </w:rPr>
        <w:t>»</w:t>
      </w:r>
    </w:p>
    <w:p w14:paraId="136E104D" w14:textId="687D6A3C" w:rsidR="00E12727" w:rsidRPr="00EE3003" w:rsidRDefault="00E12727" w:rsidP="00791BF3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E3003">
        <w:rPr>
          <w:rFonts w:ascii="Arial" w:hAnsi="Arial" w:cs="Arial"/>
          <w:b/>
          <w:bCs/>
          <w:sz w:val="24"/>
          <w:szCs w:val="24"/>
        </w:rPr>
        <w:t>Παρόντες:</w:t>
      </w:r>
    </w:p>
    <w:p w14:paraId="42ED82DB" w14:textId="7934954F" w:rsidR="00733658" w:rsidRPr="007B79C7" w:rsidRDefault="00E12727" w:rsidP="00791BF3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bookmarkStart w:id="1" w:name="_Hlk46935388"/>
      <w:r w:rsidRPr="007B79C7">
        <w:rPr>
          <w:rFonts w:ascii="Arial" w:hAnsi="Arial" w:cs="Arial"/>
          <w:sz w:val="24"/>
          <w:szCs w:val="24"/>
        </w:rPr>
        <w:tab/>
      </w:r>
      <w:r w:rsidR="00733658" w:rsidRPr="007B79C7">
        <w:rPr>
          <w:rFonts w:ascii="Arial" w:hAnsi="Arial" w:cs="Arial"/>
          <w:sz w:val="24"/>
          <w:szCs w:val="24"/>
        </w:rPr>
        <w:t>Μαρίνος Μουσιούττας, πρόεδρος</w:t>
      </w:r>
      <w:r w:rsidR="00733658" w:rsidRPr="007B79C7">
        <w:rPr>
          <w:rFonts w:ascii="Arial" w:hAnsi="Arial" w:cs="Arial"/>
          <w:sz w:val="24"/>
          <w:szCs w:val="24"/>
        </w:rPr>
        <w:tab/>
      </w:r>
      <w:r w:rsidR="007B79C7" w:rsidRPr="007B79C7">
        <w:rPr>
          <w:rFonts w:ascii="Arial" w:hAnsi="Arial" w:cs="Arial"/>
          <w:sz w:val="24"/>
          <w:szCs w:val="24"/>
        </w:rPr>
        <w:t>Βαλεντίνος Φακοντής</w:t>
      </w:r>
    </w:p>
    <w:p w14:paraId="22078CE6" w14:textId="7178887F" w:rsidR="00A17A3E" w:rsidRPr="007B79C7" w:rsidRDefault="00733658" w:rsidP="00791BF3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7B79C7">
        <w:rPr>
          <w:rFonts w:ascii="Arial" w:hAnsi="Arial" w:cs="Arial"/>
          <w:sz w:val="24"/>
          <w:szCs w:val="24"/>
        </w:rPr>
        <w:tab/>
      </w:r>
      <w:r w:rsidR="00147404" w:rsidRPr="007B79C7">
        <w:rPr>
          <w:rFonts w:ascii="Arial" w:hAnsi="Arial" w:cs="Arial"/>
          <w:sz w:val="24"/>
          <w:szCs w:val="24"/>
        </w:rPr>
        <w:t>Κώστας Κώστα</w:t>
      </w:r>
      <w:r w:rsidR="00E12727" w:rsidRPr="007B79C7">
        <w:rPr>
          <w:rFonts w:ascii="Arial" w:hAnsi="Arial" w:cs="Arial"/>
          <w:sz w:val="24"/>
          <w:szCs w:val="24"/>
        </w:rPr>
        <w:tab/>
      </w:r>
      <w:r w:rsidR="007B79C7" w:rsidRPr="007B79C7">
        <w:rPr>
          <w:rFonts w:ascii="Arial" w:hAnsi="Arial" w:cs="Arial"/>
          <w:sz w:val="24"/>
          <w:szCs w:val="24"/>
        </w:rPr>
        <w:t>Χρίστος Ορφανίδης</w:t>
      </w:r>
    </w:p>
    <w:p w14:paraId="1FE4BD0E" w14:textId="37C88688" w:rsidR="00B370DF" w:rsidRPr="007B79C7" w:rsidRDefault="00B370DF" w:rsidP="00791BF3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7B79C7">
        <w:rPr>
          <w:rFonts w:ascii="Arial" w:hAnsi="Arial" w:cs="Arial"/>
          <w:sz w:val="24"/>
          <w:szCs w:val="24"/>
        </w:rPr>
        <w:tab/>
        <w:t>Φωτεινή Tσιρίδου</w:t>
      </w:r>
      <w:r w:rsidRPr="007B79C7">
        <w:rPr>
          <w:rFonts w:ascii="Arial" w:hAnsi="Arial" w:cs="Arial"/>
          <w:sz w:val="24"/>
          <w:szCs w:val="24"/>
        </w:rPr>
        <w:tab/>
      </w:r>
      <w:r w:rsidR="007B79C7">
        <w:rPr>
          <w:rFonts w:ascii="Arial" w:hAnsi="Arial" w:cs="Arial"/>
          <w:sz w:val="24"/>
          <w:szCs w:val="24"/>
        </w:rPr>
        <w:t>Ηλίας Μυριάνθους</w:t>
      </w:r>
    </w:p>
    <w:p w14:paraId="214EFF7D" w14:textId="10F02D22" w:rsidR="0023056A" w:rsidRPr="007B79C7" w:rsidRDefault="00B370DF" w:rsidP="00791BF3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7B79C7">
        <w:rPr>
          <w:rFonts w:ascii="Arial" w:hAnsi="Arial" w:cs="Arial"/>
          <w:sz w:val="24"/>
          <w:szCs w:val="24"/>
        </w:rPr>
        <w:tab/>
      </w:r>
      <w:r w:rsidR="007B79C7" w:rsidRPr="007B79C7">
        <w:rPr>
          <w:rFonts w:ascii="Arial" w:hAnsi="Arial" w:cs="Arial"/>
          <w:sz w:val="24"/>
          <w:szCs w:val="24"/>
        </w:rPr>
        <w:t>Πρόδρομος Αλαμπρίτης</w:t>
      </w:r>
    </w:p>
    <w:p w14:paraId="4152A613" w14:textId="21B26161" w:rsidR="00516F92" w:rsidRPr="00553609" w:rsidRDefault="006C31D7" w:rsidP="000F7B59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620389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E12727" w:rsidRPr="00791BF3">
        <w:rPr>
          <w:rFonts w:ascii="Arial" w:hAnsi="Arial" w:cs="Arial"/>
          <w:sz w:val="24"/>
          <w:szCs w:val="24"/>
        </w:rPr>
        <w:t xml:space="preserve">Η Κοινοβουλευτική Επιτροπή </w:t>
      </w:r>
      <w:bookmarkEnd w:id="1"/>
      <w:r w:rsidR="00C54CBA" w:rsidRPr="00791BF3">
        <w:rPr>
          <w:rFonts w:ascii="Arial" w:hAnsi="Arial" w:cs="Arial"/>
          <w:sz w:val="24"/>
          <w:szCs w:val="24"/>
        </w:rPr>
        <w:t xml:space="preserve">Μεταφορών, Επικοινωνιών και Έργων </w:t>
      </w:r>
      <w:r w:rsidR="00E12727" w:rsidRPr="00791BF3">
        <w:rPr>
          <w:rFonts w:ascii="Arial" w:hAnsi="Arial" w:cs="Arial"/>
          <w:sz w:val="24"/>
          <w:szCs w:val="24"/>
        </w:rPr>
        <w:t xml:space="preserve">μελέτησε το πιο πάνω νομοσχέδιο σε </w:t>
      </w:r>
      <w:r w:rsidR="007A28D3">
        <w:rPr>
          <w:rFonts w:ascii="Arial" w:hAnsi="Arial" w:cs="Arial"/>
          <w:sz w:val="24"/>
          <w:szCs w:val="24"/>
        </w:rPr>
        <w:t>τέσσερις</w:t>
      </w:r>
      <w:r w:rsidR="00C54CBA" w:rsidRPr="00791BF3">
        <w:rPr>
          <w:rFonts w:ascii="Arial" w:hAnsi="Arial" w:cs="Arial"/>
          <w:sz w:val="24"/>
          <w:szCs w:val="24"/>
        </w:rPr>
        <w:t xml:space="preserve"> </w:t>
      </w:r>
      <w:r w:rsidR="00E12727" w:rsidRPr="00791BF3">
        <w:rPr>
          <w:rFonts w:ascii="Arial" w:hAnsi="Arial" w:cs="Arial"/>
          <w:sz w:val="24"/>
          <w:szCs w:val="24"/>
        </w:rPr>
        <w:t xml:space="preserve">συνεδρίες της, που πραγματοποιήθηκαν </w:t>
      </w:r>
      <w:r w:rsidR="0023056A">
        <w:rPr>
          <w:rFonts w:ascii="Arial" w:hAnsi="Arial" w:cs="Arial"/>
          <w:sz w:val="24"/>
          <w:szCs w:val="24"/>
        </w:rPr>
        <w:t>στις 4, 11</w:t>
      </w:r>
      <w:r w:rsidR="007A28D3">
        <w:rPr>
          <w:rFonts w:ascii="Arial" w:hAnsi="Arial" w:cs="Arial"/>
          <w:sz w:val="24"/>
          <w:szCs w:val="24"/>
        </w:rPr>
        <w:t xml:space="preserve">, </w:t>
      </w:r>
      <w:r w:rsidR="0023056A">
        <w:rPr>
          <w:rFonts w:ascii="Arial" w:hAnsi="Arial" w:cs="Arial"/>
          <w:sz w:val="24"/>
          <w:szCs w:val="24"/>
        </w:rPr>
        <w:t>18</w:t>
      </w:r>
      <w:r w:rsidR="007A28D3">
        <w:rPr>
          <w:rFonts w:ascii="Arial" w:hAnsi="Arial" w:cs="Arial"/>
          <w:sz w:val="24"/>
          <w:szCs w:val="24"/>
        </w:rPr>
        <w:t xml:space="preserve"> και 2</w:t>
      </w:r>
      <w:r w:rsidR="00C529D9">
        <w:rPr>
          <w:rFonts w:ascii="Arial" w:hAnsi="Arial" w:cs="Arial"/>
          <w:sz w:val="24"/>
          <w:szCs w:val="24"/>
        </w:rPr>
        <w:t>4</w:t>
      </w:r>
      <w:r w:rsidR="0023056A">
        <w:rPr>
          <w:rFonts w:ascii="Arial" w:hAnsi="Arial" w:cs="Arial"/>
          <w:sz w:val="24"/>
          <w:szCs w:val="24"/>
        </w:rPr>
        <w:t xml:space="preserve"> Απριλίου 2024</w:t>
      </w:r>
      <w:r w:rsidR="00E12727" w:rsidRPr="00791BF3">
        <w:rPr>
          <w:rFonts w:ascii="Arial" w:hAnsi="Arial" w:cs="Arial"/>
          <w:sz w:val="24"/>
          <w:szCs w:val="24"/>
        </w:rPr>
        <w:t xml:space="preserve">.  Στο πλαίσιο </w:t>
      </w:r>
      <w:r w:rsidR="009149A8" w:rsidRPr="00791BF3">
        <w:rPr>
          <w:rFonts w:ascii="Arial" w:hAnsi="Arial" w:cs="Arial"/>
          <w:sz w:val="24"/>
          <w:szCs w:val="24"/>
        </w:rPr>
        <w:t>των συνεδριάσεων</w:t>
      </w:r>
      <w:r w:rsidR="00191AAE" w:rsidRPr="00791BF3">
        <w:rPr>
          <w:rFonts w:ascii="Arial" w:hAnsi="Arial" w:cs="Arial"/>
          <w:sz w:val="24"/>
          <w:szCs w:val="24"/>
        </w:rPr>
        <w:t xml:space="preserve"> της επιτροπής </w:t>
      </w:r>
      <w:r w:rsidR="00E12727" w:rsidRPr="00791BF3">
        <w:rPr>
          <w:rFonts w:ascii="Arial" w:hAnsi="Arial" w:cs="Arial"/>
          <w:sz w:val="24"/>
          <w:szCs w:val="24"/>
        </w:rPr>
        <w:t xml:space="preserve">κλήθηκαν και παρευρέθηκαν ενώπιόν </w:t>
      </w:r>
      <w:r w:rsidR="00145CFC" w:rsidRPr="00791BF3">
        <w:rPr>
          <w:rFonts w:ascii="Arial" w:hAnsi="Arial" w:cs="Arial"/>
          <w:sz w:val="24"/>
          <w:szCs w:val="24"/>
        </w:rPr>
        <w:t>της</w:t>
      </w:r>
      <w:r w:rsidR="00516F92" w:rsidRPr="00553609">
        <w:rPr>
          <w:rFonts w:ascii="Arial" w:hAnsi="Arial" w:cs="Arial"/>
          <w:sz w:val="24"/>
          <w:szCs w:val="24"/>
        </w:rPr>
        <w:t xml:space="preserve"> </w:t>
      </w:r>
      <w:r w:rsidR="00516F92" w:rsidRPr="00791BF3">
        <w:rPr>
          <w:rFonts w:ascii="Arial" w:hAnsi="Arial" w:cs="Arial"/>
          <w:sz w:val="24"/>
          <w:szCs w:val="24"/>
        </w:rPr>
        <w:t>εκπρόσωποι</w:t>
      </w:r>
      <w:r w:rsidR="00312A89" w:rsidRPr="00312A89">
        <w:rPr>
          <w:rFonts w:ascii="Arial" w:hAnsi="Arial" w:cs="Arial"/>
          <w:sz w:val="24"/>
          <w:szCs w:val="24"/>
        </w:rPr>
        <w:t xml:space="preserve"> </w:t>
      </w:r>
      <w:r w:rsidR="007A28D3" w:rsidRPr="007A28D3">
        <w:rPr>
          <w:rFonts w:ascii="Arial" w:hAnsi="Arial" w:cs="Arial"/>
          <w:sz w:val="24"/>
          <w:szCs w:val="24"/>
        </w:rPr>
        <w:t>του Υπουργείου Μεταφορών, Επικοινωνιών και Έργων, του Τμήματος Γεωργίας και των Κτηνιατρικών Υπηρεσιών του Υπουργείου Γεωργίας, Αγροτικής Ανάπτυξης και Περιβάλλοντος, του Υφυπουργείου Ναυτιλίας, της Νομικής Υπηρεσίας της Δημοκρατίας</w:t>
      </w:r>
      <w:r w:rsidR="00115EC2">
        <w:rPr>
          <w:rFonts w:ascii="Arial" w:hAnsi="Arial" w:cs="Arial"/>
          <w:sz w:val="24"/>
          <w:szCs w:val="24"/>
        </w:rPr>
        <w:t>, καθώς</w:t>
      </w:r>
      <w:r w:rsidR="007A28D3" w:rsidRPr="007A28D3">
        <w:rPr>
          <w:rFonts w:ascii="Arial" w:hAnsi="Arial" w:cs="Arial"/>
          <w:sz w:val="24"/>
          <w:szCs w:val="24"/>
        </w:rPr>
        <w:t xml:space="preserve"> και της Αρχής Λιμένων Κύπρου</w:t>
      </w:r>
      <w:r w:rsidR="00E223AF" w:rsidRPr="00E223AF">
        <w:rPr>
          <w:rFonts w:ascii="Arial" w:hAnsi="Arial" w:cs="Arial"/>
          <w:sz w:val="24"/>
          <w:szCs w:val="24"/>
        </w:rPr>
        <w:t>.</w:t>
      </w:r>
    </w:p>
    <w:p w14:paraId="65DE09DF" w14:textId="629C91E1" w:rsidR="001D2A53" w:rsidRPr="004066E5" w:rsidRDefault="001D2A53" w:rsidP="00791BF3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 w:rsidRPr="004066E5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  <w:t xml:space="preserve">Στο στάδιο της συζήτησης του νομοσχεδίου ενώπιον της επιτροπής παρευρέθηκαν επίσης τα μέλη της </w:t>
      </w:r>
      <w:r w:rsidR="00A34309" w:rsidRPr="004066E5">
        <w:rPr>
          <w:rFonts w:ascii="Arial" w:eastAsia="Simsun (Founder Extended)" w:hAnsi="Arial" w:cs="Arial"/>
          <w:bCs/>
          <w:sz w:val="24"/>
          <w:szCs w:val="24"/>
          <w:lang w:eastAsia="zh-CN"/>
        </w:rPr>
        <w:t>κ.</w:t>
      </w:r>
      <w:r w:rsidR="007B79C7" w:rsidRPr="004066E5">
        <w:rPr>
          <w:rFonts w:ascii="Arial" w:eastAsia="Simsun (Founder Extended)" w:hAnsi="Arial" w:cs="Arial"/>
          <w:bCs/>
          <w:sz w:val="24"/>
          <w:szCs w:val="24"/>
          <w:lang w:eastAsia="zh-CN"/>
        </w:rPr>
        <w:t xml:space="preserve"> Δημήτρης Δημητρίου, Γιαννάκης Γαβριήλ, Χρύσανθος Σαββίδης </w:t>
      </w:r>
      <w:r w:rsidR="00A34309" w:rsidRPr="004066E5">
        <w:rPr>
          <w:rFonts w:ascii="Arial" w:eastAsia="Simsun (Founder Extended)" w:hAnsi="Arial" w:cs="Arial"/>
          <w:bCs/>
          <w:sz w:val="24"/>
          <w:szCs w:val="24"/>
          <w:lang w:eastAsia="zh-CN"/>
        </w:rPr>
        <w:t>και</w:t>
      </w:r>
      <w:r w:rsidR="0075745B" w:rsidRPr="004066E5">
        <w:rPr>
          <w:rFonts w:ascii="Arial" w:eastAsia="Simsun (Founder Extended)" w:hAnsi="Arial" w:cs="Arial"/>
          <w:bCs/>
          <w:sz w:val="24"/>
          <w:szCs w:val="24"/>
          <w:lang w:eastAsia="zh-CN"/>
        </w:rPr>
        <w:t xml:space="preserve"> </w:t>
      </w:r>
      <w:r w:rsidR="007B79C7" w:rsidRPr="004066E5">
        <w:rPr>
          <w:rFonts w:ascii="Arial" w:eastAsia="Simsun (Founder Extended)" w:hAnsi="Arial" w:cs="Arial"/>
          <w:bCs/>
          <w:sz w:val="24"/>
          <w:szCs w:val="24"/>
          <w:lang w:eastAsia="zh-CN"/>
        </w:rPr>
        <w:t>Σταύρος Παπαδούρης</w:t>
      </w:r>
      <w:r w:rsidR="009E25B5" w:rsidRPr="004066E5">
        <w:rPr>
          <w:rFonts w:ascii="Arial" w:eastAsia="Simsun (Founder Extended)" w:hAnsi="Arial" w:cs="Arial"/>
          <w:bCs/>
          <w:sz w:val="24"/>
          <w:szCs w:val="24"/>
          <w:lang w:eastAsia="zh-CN"/>
        </w:rPr>
        <w:t>.</w:t>
      </w:r>
    </w:p>
    <w:p w14:paraId="7E73721A" w14:textId="062CE14F" w:rsidR="00C61235" w:rsidRPr="00553609" w:rsidRDefault="00E12727" w:rsidP="00553609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53609">
        <w:rPr>
          <w:rFonts w:ascii="Arial" w:hAnsi="Arial" w:cs="Arial"/>
          <w:sz w:val="24"/>
          <w:szCs w:val="24"/>
        </w:rPr>
        <w:tab/>
        <w:t>Σκοπός του προτεινόμενου νόμου είναι</w:t>
      </w:r>
      <w:r w:rsidR="00D01C41" w:rsidRPr="00D01C41">
        <w:rPr>
          <w:rFonts w:ascii="Arial" w:hAnsi="Arial" w:cs="Arial"/>
          <w:sz w:val="24"/>
          <w:szCs w:val="24"/>
        </w:rPr>
        <w:t xml:space="preserve"> η τροποποίηση του </w:t>
      </w:r>
      <w:r w:rsidR="007A28D3" w:rsidRPr="007A28D3">
        <w:rPr>
          <w:rFonts w:ascii="Arial" w:hAnsi="Arial" w:cs="Arial"/>
          <w:sz w:val="24"/>
          <w:szCs w:val="24"/>
        </w:rPr>
        <w:t>περί Διατυπώσεων Υποβολής Δηλώσεων για τα Πλοία κατά τον Κατάπλου ή/και Απόπλου από Λιμένες της Δημοκρατίας</w:t>
      </w:r>
      <w:r w:rsidR="00D01C41" w:rsidRPr="00D01C41">
        <w:rPr>
          <w:rFonts w:ascii="Arial" w:hAnsi="Arial" w:cs="Arial"/>
          <w:sz w:val="24"/>
          <w:szCs w:val="24"/>
        </w:rPr>
        <w:t xml:space="preserve"> Νόμου, ώστε</w:t>
      </w:r>
      <w:r w:rsidR="00936424">
        <w:rPr>
          <w:rFonts w:ascii="Arial" w:hAnsi="Arial" w:cs="Arial"/>
          <w:sz w:val="24"/>
          <w:szCs w:val="24"/>
        </w:rPr>
        <w:t xml:space="preserve"> μεταξύ άλλων στις αρμόδιες αρχές με βάση τον εν λόγω νόμο να</w:t>
      </w:r>
      <w:r w:rsidR="007A28D3">
        <w:rPr>
          <w:rFonts w:ascii="Arial" w:hAnsi="Arial" w:cs="Arial"/>
          <w:sz w:val="24"/>
          <w:szCs w:val="24"/>
        </w:rPr>
        <w:t xml:space="preserve"> προστεθούν </w:t>
      </w:r>
      <w:r w:rsidR="00936424">
        <w:rPr>
          <w:rFonts w:ascii="Arial" w:hAnsi="Arial" w:cs="Arial"/>
          <w:sz w:val="24"/>
          <w:szCs w:val="24"/>
        </w:rPr>
        <w:t>και το Τ</w:t>
      </w:r>
      <w:r w:rsidR="007A28D3">
        <w:rPr>
          <w:rFonts w:ascii="Arial" w:hAnsi="Arial" w:cs="Arial"/>
          <w:sz w:val="24"/>
          <w:szCs w:val="24"/>
        </w:rPr>
        <w:t>μήμα Γεωργίας και οι Κτηνιατρικές Υπηρεσίες του Υπουργείου Γεωργίας, Αγροτικής Ανάπτυξης και Περιβάλλοντος</w:t>
      </w:r>
      <w:r w:rsidR="00965E9C">
        <w:rPr>
          <w:rFonts w:ascii="Arial" w:hAnsi="Arial" w:cs="Arial"/>
          <w:sz w:val="24"/>
          <w:szCs w:val="24"/>
        </w:rPr>
        <w:t>.</w:t>
      </w:r>
    </w:p>
    <w:p w14:paraId="32C91B2F" w14:textId="7E32CAC9" w:rsidR="001A6DA2" w:rsidRDefault="003634EB" w:rsidP="00553609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53609">
        <w:rPr>
          <w:rFonts w:ascii="Arial" w:hAnsi="Arial" w:cs="Arial"/>
          <w:sz w:val="24"/>
          <w:szCs w:val="24"/>
        </w:rPr>
        <w:tab/>
      </w:r>
      <w:r w:rsidR="00982D0B">
        <w:rPr>
          <w:rFonts w:ascii="Arial" w:hAnsi="Arial" w:cs="Arial"/>
          <w:sz w:val="24"/>
          <w:szCs w:val="24"/>
        </w:rPr>
        <w:t xml:space="preserve">Σύμφωνα με την εισηγητική έκθεση που συνοδεύει το νομοσχέδιο, η πιο πάνω </w:t>
      </w:r>
      <w:r w:rsidR="00936424">
        <w:rPr>
          <w:rFonts w:ascii="Arial" w:hAnsi="Arial" w:cs="Arial"/>
          <w:sz w:val="24"/>
          <w:szCs w:val="24"/>
        </w:rPr>
        <w:t xml:space="preserve">προτεινόμενη </w:t>
      </w:r>
      <w:r w:rsidR="00E453FB">
        <w:rPr>
          <w:rFonts w:ascii="Arial" w:hAnsi="Arial" w:cs="Arial"/>
          <w:sz w:val="24"/>
          <w:szCs w:val="24"/>
        </w:rPr>
        <w:t xml:space="preserve">ρύθμιση </w:t>
      </w:r>
      <w:r w:rsidR="007A28D3">
        <w:rPr>
          <w:rFonts w:ascii="Arial" w:hAnsi="Arial" w:cs="Arial"/>
          <w:sz w:val="24"/>
          <w:szCs w:val="24"/>
        </w:rPr>
        <w:t xml:space="preserve">αποτελεί περαιτέρω εναρμόνιση </w:t>
      </w:r>
      <w:r w:rsidR="00936424">
        <w:rPr>
          <w:rFonts w:ascii="Arial" w:hAnsi="Arial" w:cs="Arial"/>
          <w:sz w:val="24"/>
          <w:szCs w:val="24"/>
        </w:rPr>
        <w:t xml:space="preserve">της εθνικής νομοθεσίας </w:t>
      </w:r>
      <w:r w:rsidR="007A28D3">
        <w:rPr>
          <w:rFonts w:ascii="Arial" w:hAnsi="Arial" w:cs="Arial"/>
          <w:sz w:val="24"/>
          <w:szCs w:val="24"/>
        </w:rPr>
        <w:t xml:space="preserve">με την </w:t>
      </w:r>
      <w:r w:rsidR="007A28D3">
        <w:rPr>
          <w:rFonts w:ascii="Arial" w:hAnsi="Arial" w:cs="Arial"/>
          <w:sz w:val="24"/>
          <w:szCs w:val="24"/>
        </w:rPr>
        <w:lastRenderedPageBreak/>
        <w:t xml:space="preserve">πράξη </w:t>
      </w:r>
      <w:r w:rsidR="007A28D3">
        <w:rPr>
          <w:rFonts w:ascii="Arial" w:hAnsi="Arial" w:cs="Arial"/>
          <w:sz w:val="24"/>
          <w:szCs w:val="24"/>
          <w:lang w:eastAsia="zh-CN"/>
        </w:rPr>
        <w:t>της Ευρωπαϊκής Ένωσης με τίτλο «Οδηγία 2010/65/ΕΕ του Ευρωπαϊκού Κοινοβουλίου και του Συμβουλίου της 20</w:t>
      </w:r>
      <w:r w:rsidR="00115EC2">
        <w:rPr>
          <w:rFonts w:ascii="Arial" w:hAnsi="Arial" w:cs="Arial"/>
          <w:sz w:val="24"/>
          <w:szCs w:val="24"/>
          <w:vertAlign w:val="superscript"/>
          <w:lang w:eastAsia="zh-CN"/>
        </w:rPr>
        <w:t>ής</w:t>
      </w:r>
      <w:r w:rsidR="007A28D3">
        <w:rPr>
          <w:rFonts w:ascii="Arial" w:hAnsi="Arial" w:cs="Arial"/>
          <w:sz w:val="24"/>
          <w:szCs w:val="24"/>
          <w:lang w:eastAsia="zh-CN"/>
        </w:rPr>
        <w:t xml:space="preserve"> Οκτωβρίου 2010 σχετικά με τις διατυπώσεις υποβολής δηλώσεων για τα πλοία κατά τον κατάπλου ή/και απόπλου από λιμένες των κρατών μελών και για την κατάργηση της Οδηγίας 2002/6/ΕΚ»</w:t>
      </w:r>
      <w:r w:rsidR="00F92917">
        <w:rPr>
          <w:rFonts w:ascii="Arial" w:hAnsi="Arial" w:cs="Arial"/>
          <w:sz w:val="24"/>
          <w:szCs w:val="24"/>
        </w:rPr>
        <w:t>.</w:t>
      </w:r>
    </w:p>
    <w:p w14:paraId="0068CFF4" w14:textId="6531FDD1" w:rsidR="00937B1A" w:rsidRDefault="001A6DA2" w:rsidP="007345FB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7510D" w:rsidRPr="00553609">
        <w:rPr>
          <w:rFonts w:ascii="Arial" w:hAnsi="Arial" w:cs="Arial"/>
          <w:sz w:val="24"/>
          <w:szCs w:val="24"/>
        </w:rPr>
        <w:t>Στο πλαίσιο της εξέτασης του νομοσχεδίου ενώπιον της επιτροπής</w:t>
      </w:r>
      <w:r w:rsidR="00EF5CBF">
        <w:rPr>
          <w:rFonts w:ascii="Arial" w:hAnsi="Arial" w:cs="Arial"/>
          <w:sz w:val="24"/>
          <w:szCs w:val="24"/>
        </w:rPr>
        <w:t xml:space="preserve"> ο εκπρόσωπος του Υπουργείου Μεταφορών, Επικοινωνιών και Έργων επισήμανε ότι με τ</w:t>
      </w:r>
      <w:r w:rsidR="00936424">
        <w:rPr>
          <w:rFonts w:ascii="Arial" w:hAnsi="Arial" w:cs="Arial"/>
          <w:sz w:val="24"/>
          <w:szCs w:val="24"/>
        </w:rPr>
        <w:t>ην</w:t>
      </w:r>
      <w:r w:rsidR="00EF5CBF">
        <w:rPr>
          <w:rFonts w:ascii="Arial" w:hAnsi="Arial" w:cs="Arial"/>
          <w:sz w:val="24"/>
          <w:szCs w:val="24"/>
        </w:rPr>
        <w:t xml:space="preserve"> προτεινόμεν</w:t>
      </w:r>
      <w:r w:rsidR="00936424">
        <w:rPr>
          <w:rFonts w:ascii="Arial" w:hAnsi="Arial" w:cs="Arial"/>
          <w:sz w:val="24"/>
          <w:szCs w:val="24"/>
        </w:rPr>
        <w:t xml:space="preserve">η ρύθμιση </w:t>
      </w:r>
      <w:r w:rsidR="00EF5CBF">
        <w:rPr>
          <w:rFonts w:ascii="Arial" w:hAnsi="Arial" w:cs="Arial"/>
          <w:sz w:val="24"/>
          <w:szCs w:val="24"/>
        </w:rPr>
        <w:t>συμπληρών</w:t>
      </w:r>
      <w:r w:rsidR="00C529D9">
        <w:rPr>
          <w:rFonts w:ascii="Arial" w:hAnsi="Arial" w:cs="Arial"/>
          <w:sz w:val="24"/>
          <w:szCs w:val="24"/>
        </w:rPr>
        <w:t>ε</w:t>
      </w:r>
      <w:r w:rsidR="00EF5CBF">
        <w:rPr>
          <w:rFonts w:ascii="Arial" w:hAnsi="Arial" w:cs="Arial"/>
          <w:sz w:val="24"/>
          <w:szCs w:val="24"/>
        </w:rPr>
        <w:t xml:space="preserve">ται </w:t>
      </w:r>
      <w:r w:rsidR="00C529D9">
        <w:rPr>
          <w:rFonts w:ascii="Arial" w:hAnsi="Arial" w:cs="Arial"/>
          <w:sz w:val="24"/>
          <w:szCs w:val="24"/>
        </w:rPr>
        <w:t>το φάσμα των αρμόδιων αρχών με όλες τις</w:t>
      </w:r>
      <w:r w:rsidR="00EF5CBF">
        <w:rPr>
          <w:rFonts w:ascii="Arial" w:hAnsi="Arial" w:cs="Arial"/>
          <w:sz w:val="24"/>
          <w:szCs w:val="24"/>
        </w:rPr>
        <w:t xml:space="preserve"> κυβερνητικές υπηρεσίες</w:t>
      </w:r>
      <w:r w:rsidR="00115EC2">
        <w:rPr>
          <w:rFonts w:ascii="Arial" w:hAnsi="Arial" w:cs="Arial"/>
          <w:sz w:val="24"/>
          <w:szCs w:val="24"/>
        </w:rPr>
        <w:t>,</w:t>
      </w:r>
      <w:r w:rsidR="00EF5CBF">
        <w:rPr>
          <w:rFonts w:ascii="Arial" w:hAnsi="Arial" w:cs="Arial"/>
          <w:sz w:val="24"/>
          <w:szCs w:val="24"/>
        </w:rPr>
        <w:t xml:space="preserve"> το αντικείμενο των οποίων αφορά </w:t>
      </w:r>
      <w:r w:rsidR="00936424">
        <w:rPr>
          <w:rFonts w:ascii="Arial" w:hAnsi="Arial" w:cs="Arial"/>
          <w:sz w:val="24"/>
          <w:szCs w:val="24"/>
        </w:rPr>
        <w:t xml:space="preserve">τους </w:t>
      </w:r>
      <w:r w:rsidR="00EF5CBF">
        <w:rPr>
          <w:rFonts w:ascii="Arial" w:hAnsi="Arial" w:cs="Arial"/>
          <w:sz w:val="24"/>
          <w:szCs w:val="24"/>
        </w:rPr>
        <w:t xml:space="preserve">υγειονομικούς ελέγχους.  Ως εκ τούτου, όπως συμπλήρωσε, θα καταστεί εφικτό όπως το Τμήμα Γεωργίας και οι Κτηνιατρικές Υπηρεσίες αποκτήσουν απευθείας πρόσβαση στο σχετικό ηλεκτρονικό σύστημα που θα τους επιτρέπει </w:t>
      </w:r>
      <w:r w:rsidR="00C529D9">
        <w:rPr>
          <w:rFonts w:ascii="Arial" w:hAnsi="Arial" w:cs="Arial"/>
          <w:sz w:val="24"/>
          <w:szCs w:val="24"/>
        </w:rPr>
        <w:t>την άμεση ενημέρωση και τη διεξαγωγή</w:t>
      </w:r>
      <w:r w:rsidR="00EF5CBF">
        <w:rPr>
          <w:rFonts w:ascii="Arial" w:hAnsi="Arial" w:cs="Arial"/>
          <w:sz w:val="24"/>
          <w:szCs w:val="24"/>
        </w:rPr>
        <w:t xml:space="preserve"> με αυτονομία </w:t>
      </w:r>
      <w:r w:rsidR="00C529D9">
        <w:rPr>
          <w:rFonts w:ascii="Arial" w:hAnsi="Arial" w:cs="Arial"/>
          <w:sz w:val="24"/>
          <w:szCs w:val="24"/>
        </w:rPr>
        <w:t>των ελέγχων</w:t>
      </w:r>
      <w:r w:rsidR="00EF5CBF">
        <w:rPr>
          <w:rFonts w:ascii="Arial" w:hAnsi="Arial" w:cs="Arial"/>
          <w:sz w:val="24"/>
          <w:szCs w:val="24"/>
        </w:rPr>
        <w:t xml:space="preserve"> στα είδη που εμπίπτουν στο πεδίο </w:t>
      </w:r>
      <w:r w:rsidR="00004C36">
        <w:rPr>
          <w:rFonts w:ascii="Arial" w:hAnsi="Arial" w:cs="Arial"/>
          <w:sz w:val="24"/>
          <w:szCs w:val="24"/>
        </w:rPr>
        <w:t xml:space="preserve">της </w:t>
      </w:r>
      <w:r w:rsidR="00EF5CBF">
        <w:rPr>
          <w:rFonts w:ascii="Arial" w:hAnsi="Arial" w:cs="Arial"/>
          <w:sz w:val="24"/>
          <w:szCs w:val="24"/>
        </w:rPr>
        <w:t>αρμοδιότητάς τους</w:t>
      </w:r>
      <w:r w:rsidR="00C529D9">
        <w:rPr>
          <w:rFonts w:ascii="Arial" w:hAnsi="Arial" w:cs="Arial"/>
          <w:sz w:val="24"/>
          <w:szCs w:val="24"/>
        </w:rPr>
        <w:t>.  Περαιτέρω</w:t>
      </w:r>
      <w:r w:rsidR="00EF5CBF">
        <w:rPr>
          <w:rFonts w:ascii="Arial" w:hAnsi="Arial" w:cs="Arial"/>
          <w:sz w:val="24"/>
          <w:szCs w:val="24"/>
        </w:rPr>
        <w:t xml:space="preserve">, </w:t>
      </w:r>
      <w:r w:rsidR="00C529D9">
        <w:rPr>
          <w:rFonts w:ascii="Arial" w:hAnsi="Arial" w:cs="Arial"/>
          <w:sz w:val="24"/>
          <w:szCs w:val="24"/>
        </w:rPr>
        <w:t>οι ελεγχόμενοι ιδιώτες</w:t>
      </w:r>
      <w:r w:rsidR="00EF5CBF">
        <w:rPr>
          <w:rFonts w:ascii="Arial" w:hAnsi="Arial" w:cs="Arial"/>
          <w:sz w:val="24"/>
          <w:szCs w:val="24"/>
        </w:rPr>
        <w:t xml:space="preserve"> θα έχουν υποχρέωση να παρουσιάσουν τις σχετικές εισαγωγές τους </w:t>
      </w:r>
      <w:r w:rsidR="00C529D9">
        <w:rPr>
          <w:rFonts w:ascii="Arial" w:hAnsi="Arial" w:cs="Arial"/>
          <w:sz w:val="24"/>
          <w:szCs w:val="24"/>
        </w:rPr>
        <w:t>στους εν λόγω κυβερνητικούς φορείς</w:t>
      </w:r>
      <w:r w:rsidR="00115EC2">
        <w:rPr>
          <w:rFonts w:ascii="Arial" w:hAnsi="Arial" w:cs="Arial"/>
          <w:sz w:val="24"/>
          <w:szCs w:val="24"/>
        </w:rPr>
        <w:t>,</w:t>
      </w:r>
      <w:r w:rsidR="00C529D9">
        <w:rPr>
          <w:rFonts w:ascii="Arial" w:hAnsi="Arial" w:cs="Arial"/>
          <w:sz w:val="24"/>
          <w:szCs w:val="24"/>
        </w:rPr>
        <w:t xml:space="preserve"> εφόσον τους ζητηθεί</w:t>
      </w:r>
      <w:r w:rsidR="00EF5CBF">
        <w:rPr>
          <w:rFonts w:ascii="Arial" w:hAnsi="Arial" w:cs="Arial"/>
          <w:sz w:val="24"/>
          <w:szCs w:val="24"/>
        </w:rPr>
        <w:t>.</w:t>
      </w:r>
    </w:p>
    <w:p w14:paraId="4368B0A1" w14:textId="37F7C022" w:rsidR="00EF5CBF" w:rsidRDefault="00EF5CBF" w:rsidP="007345FB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529D9">
        <w:rPr>
          <w:rFonts w:ascii="Arial" w:hAnsi="Arial" w:cs="Arial"/>
          <w:sz w:val="24"/>
          <w:szCs w:val="24"/>
        </w:rPr>
        <w:t>Κατά τη συζήτηση που διεξήχθη τ</w:t>
      </w:r>
      <w:r>
        <w:rPr>
          <w:rFonts w:ascii="Arial" w:hAnsi="Arial" w:cs="Arial"/>
          <w:sz w:val="24"/>
          <w:szCs w:val="24"/>
        </w:rPr>
        <w:t xml:space="preserve">ην επιτροπή απασχόλησε η υφιστάμενη κατάσταση αναφορικά με τους ελέγχους </w:t>
      </w:r>
      <w:r w:rsidR="00C529D9">
        <w:rPr>
          <w:rFonts w:ascii="Arial" w:hAnsi="Arial" w:cs="Arial"/>
          <w:sz w:val="24"/>
          <w:szCs w:val="24"/>
        </w:rPr>
        <w:t xml:space="preserve">σε τρόφιμα και κρέατα, αλλά και γενικότερα </w:t>
      </w:r>
      <w:r>
        <w:rPr>
          <w:rFonts w:ascii="Arial" w:hAnsi="Arial" w:cs="Arial"/>
          <w:sz w:val="24"/>
          <w:szCs w:val="24"/>
        </w:rPr>
        <w:t xml:space="preserve">το διάστημα που μεσολάβησε από </w:t>
      </w:r>
      <w:r w:rsidR="00C529D9">
        <w:rPr>
          <w:rFonts w:ascii="Arial" w:hAnsi="Arial" w:cs="Arial"/>
          <w:sz w:val="24"/>
          <w:szCs w:val="24"/>
        </w:rPr>
        <w:t>τη θέσπιση</w:t>
      </w:r>
      <w:r>
        <w:rPr>
          <w:rFonts w:ascii="Arial" w:hAnsi="Arial" w:cs="Arial"/>
          <w:sz w:val="24"/>
          <w:szCs w:val="24"/>
        </w:rPr>
        <w:t xml:space="preserve"> του </w:t>
      </w:r>
      <w:r w:rsidR="00CC50D9">
        <w:rPr>
          <w:rFonts w:ascii="Arial" w:hAnsi="Arial" w:cs="Arial"/>
          <w:sz w:val="24"/>
          <w:szCs w:val="24"/>
        </w:rPr>
        <w:t xml:space="preserve">υφιστάμενου νόμου μέχρι σήμερα.  </w:t>
      </w:r>
      <w:r w:rsidR="00566CC1">
        <w:rPr>
          <w:rFonts w:ascii="Arial" w:hAnsi="Arial" w:cs="Arial"/>
          <w:sz w:val="24"/>
          <w:szCs w:val="24"/>
        </w:rPr>
        <w:t>Συναφώς</w:t>
      </w:r>
      <w:r>
        <w:rPr>
          <w:rFonts w:ascii="Arial" w:hAnsi="Arial" w:cs="Arial"/>
          <w:sz w:val="24"/>
          <w:szCs w:val="24"/>
        </w:rPr>
        <w:t>, οι εκπρόσωποι του Τμήματος Γεωργίας και των Κτηνιατρικών Υπηρεσιών</w:t>
      </w:r>
      <w:r w:rsidR="00CC50D9">
        <w:rPr>
          <w:rFonts w:ascii="Arial" w:hAnsi="Arial" w:cs="Arial"/>
          <w:sz w:val="24"/>
          <w:szCs w:val="24"/>
        </w:rPr>
        <w:t xml:space="preserve"> διευκρίνισαν ότι οι</w:t>
      </w:r>
      <w:r w:rsidR="004C09C4">
        <w:rPr>
          <w:rFonts w:ascii="Arial" w:hAnsi="Arial" w:cs="Arial"/>
          <w:sz w:val="24"/>
          <w:szCs w:val="24"/>
        </w:rPr>
        <w:t xml:space="preserve"> έλεγχοι διενεργούνται </w:t>
      </w:r>
      <w:r w:rsidR="00C529D9">
        <w:rPr>
          <w:rFonts w:ascii="Arial" w:hAnsi="Arial" w:cs="Arial"/>
          <w:sz w:val="24"/>
          <w:szCs w:val="24"/>
        </w:rPr>
        <w:t xml:space="preserve">κανονικά, </w:t>
      </w:r>
      <w:r w:rsidR="00CC50D9">
        <w:rPr>
          <w:rFonts w:ascii="Arial" w:hAnsi="Arial" w:cs="Arial"/>
          <w:sz w:val="24"/>
          <w:szCs w:val="24"/>
        </w:rPr>
        <w:t xml:space="preserve">τονίζοντας </w:t>
      </w:r>
      <w:r w:rsidR="00C529D9">
        <w:rPr>
          <w:rFonts w:ascii="Arial" w:hAnsi="Arial" w:cs="Arial"/>
          <w:sz w:val="24"/>
          <w:szCs w:val="24"/>
        </w:rPr>
        <w:t xml:space="preserve">ότι </w:t>
      </w:r>
      <w:r w:rsidR="004C09C4">
        <w:rPr>
          <w:rFonts w:ascii="Arial" w:hAnsi="Arial" w:cs="Arial"/>
          <w:sz w:val="24"/>
          <w:szCs w:val="24"/>
        </w:rPr>
        <w:t xml:space="preserve">για </w:t>
      </w:r>
      <w:r w:rsidR="00CC50D9">
        <w:rPr>
          <w:rFonts w:ascii="Arial" w:hAnsi="Arial" w:cs="Arial"/>
          <w:sz w:val="24"/>
          <w:szCs w:val="24"/>
        </w:rPr>
        <w:t xml:space="preserve">τις </w:t>
      </w:r>
      <w:r w:rsidR="004C09C4">
        <w:rPr>
          <w:rFonts w:ascii="Arial" w:hAnsi="Arial" w:cs="Arial"/>
          <w:sz w:val="24"/>
          <w:szCs w:val="24"/>
        </w:rPr>
        <w:t xml:space="preserve">εισαγωγές από τρίτες χώρες </w:t>
      </w:r>
      <w:r w:rsidR="00C529D9">
        <w:rPr>
          <w:rFonts w:ascii="Arial" w:hAnsi="Arial" w:cs="Arial"/>
          <w:sz w:val="24"/>
          <w:szCs w:val="24"/>
        </w:rPr>
        <w:t xml:space="preserve">αυτοί </w:t>
      </w:r>
      <w:r w:rsidR="004C09C4">
        <w:rPr>
          <w:rFonts w:ascii="Arial" w:hAnsi="Arial" w:cs="Arial"/>
          <w:sz w:val="24"/>
          <w:szCs w:val="24"/>
        </w:rPr>
        <w:t>είναι καθολικοί</w:t>
      </w:r>
      <w:r w:rsidR="00566CC1">
        <w:rPr>
          <w:rFonts w:ascii="Arial" w:hAnsi="Arial" w:cs="Arial"/>
          <w:sz w:val="24"/>
          <w:szCs w:val="24"/>
        </w:rPr>
        <w:t>,</w:t>
      </w:r>
      <w:r w:rsidR="004C09C4">
        <w:rPr>
          <w:rFonts w:ascii="Arial" w:hAnsi="Arial" w:cs="Arial"/>
          <w:sz w:val="24"/>
          <w:szCs w:val="24"/>
        </w:rPr>
        <w:t xml:space="preserve"> ενώ από και προς </w:t>
      </w:r>
      <w:r w:rsidR="00CC50D9">
        <w:rPr>
          <w:rFonts w:ascii="Arial" w:hAnsi="Arial" w:cs="Arial"/>
          <w:sz w:val="24"/>
          <w:szCs w:val="24"/>
        </w:rPr>
        <w:t xml:space="preserve">τις </w:t>
      </w:r>
      <w:r w:rsidR="004C09C4">
        <w:rPr>
          <w:rFonts w:ascii="Arial" w:hAnsi="Arial" w:cs="Arial"/>
          <w:sz w:val="24"/>
          <w:szCs w:val="24"/>
        </w:rPr>
        <w:t xml:space="preserve">χώρες της Ευρωπαϊκής Ένωσης </w:t>
      </w:r>
      <w:r w:rsidR="00CC50D9">
        <w:rPr>
          <w:rFonts w:ascii="Arial" w:hAnsi="Arial" w:cs="Arial"/>
          <w:sz w:val="24"/>
          <w:szCs w:val="24"/>
        </w:rPr>
        <w:t xml:space="preserve">είναι </w:t>
      </w:r>
      <w:r w:rsidR="004C09C4">
        <w:rPr>
          <w:rFonts w:ascii="Arial" w:hAnsi="Arial" w:cs="Arial"/>
          <w:sz w:val="24"/>
          <w:szCs w:val="24"/>
        </w:rPr>
        <w:t xml:space="preserve">δειγματοληπτικοί.  Σύμφωνα με </w:t>
      </w:r>
      <w:r w:rsidR="00C529D9">
        <w:rPr>
          <w:rFonts w:ascii="Arial" w:hAnsi="Arial" w:cs="Arial"/>
          <w:sz w:val="24"/>
          <w:szCs w:val="24"/>
        </w:rPr>
        <w:t xml:space="preserve">τους </w:t>
      </w:r>
      <w:r w:rsidR="00115EC2">
        <w:rPr>
          <w:rFonts w:ascii="Arial" w:hAnsi="Arial" w:cs="Arial"/>
          <w:sz w:val="24"/>
          <w:szCs w:val="24"/>
        </w:rPr>
        <w:t>ίδιους εκπροσώπους</w:t>
      </w:r>
      <w:r w:rsidR="00C529D9">
        <w:rPr>
          <w:rFonts w:ascii="Arial" w:hAnsi="Arial" w:cs="Arial"/>
          <w:sz w:val="24"/>
          <w:szCs w:val="24"/>
        </w:rPr>
        <w:t>,</w:t>
      </w:r>
      <w:r w:rsidR="00566CC1">
        <w:rPr>
          <w:rFonts w:ascii="Arial" w:hAnsi="Arial" w:cs="Arial"/>
          <w:sz w:val="24"/>
          <w:szCs w:val="24"/>
        </w:rPr>
        <w:t xml:space="preserve"> με το υπό εξέταση νομοσχέδιο γίνεται </w:t>
      </w:r>
      <w:r w:rsidR="00CC50D9">
        <w:rPr>
          <w:rFonts w:ascii="Arial" w:hAnsi="Arial" w:cs="Arial"/>
          <w:sz w:val="24"/>
          <w:szCs w:val="24"/>
        </w:rPr>
        <w:t xml:space="preserve">προσπάθεια </w:t>
      </w:r>
      <w:r w:rsidR="00566CC1">
        <w:rPr>
          <w:rFonts w:ascii="Arial" w:hAnsi="Arial" w:cs="Arial"/>
          <w:sz w:val="24"/>
          <w:szCs w:val="24"/>
        </w:rPr>
        <w:t xml:space="preserve">να καλυφθεί </w:t>
      </w:r>
      <w:r w:rsidR="00CC50D9">
        <w:rPr>
          <w:rFonts w:ascii="Arial" w:hAnsi="Arial" w:cs="Arial"/>
          <w:sz w:val="24"/>
          <w:szCs w:val="24"/>
        </w:rPr>
        <w:t>το κενό που υπάρχει στην υφιστάμενη νομοθεσία</w:t>
      </w:r>
      <w:r w:rsidR="00566CC1">
        <w:rPr>
          <w:rFonts w:ascii="Arial" w:hAnsi="Arial" w:cs="Arial"/>
          <w:sz w:val="24"/>
          <w:szCs w:val="24"/>
        </w:rPr>
        <w:t>, ώστε</w:t>
      </w:r>
      <w:r w:rsidR="00CC50D9">
        <w:rPr>
          <w:rFonts w:ascii="Arial" w:hAnsi="Arial" w:cs="Arial"/>
          <w:sz w:val="24"/>
          <w:szCs w:val="24"/>
        </w:rPr>
        <w:t xml:space="preserve"> </w:t>
      </w:r>
      <w:r w:rsidR="00566CC1">
        <w:rPr>
          <w:rFonts w:ascii="Arial" w:hAnsi="Arial" w:cs="Arial"/>
          <w:sz w:val="24"/>
          <w:szCs w:val="24"/>
        </w:rPr>
        <w:t>ν</w:t>
      </w:r>
      <w:r w:rsidR="0093033C">
        <w:rPr>
          <w:rFonts w:ascii="Arial" w:hAnsi="Arial" w:cs="Arial"/>
          <w:sz w:val="24"/>
          <w:szCs w:val="24"/>
        </w:rPr>
        <w:t>α δ</w:t>
      </w:r>
      <w:r w:rsidR="00566CC1">
        <w:rPr>
          <w:rFonts w:ascii="Arial" w:hAnsi="Arial" w:cs="Arial"/>
          <w:sz w:val="24"/>
          <w:szCs w:val="24"/>
        </w:rPr>
        <w:t>οθ</w:t>
      </w:r>
      <w:r w:rsidR="0093033C">
        <w:rPr>
          <w:rFonts w:ascii="Arial" w:hAnsi="Arial" w:cs="Arial"/>
          <w:sz w:val="24"/>
          <w:szCs w:val="24"/>
        </w:rPr>
        <w:t>ε</w:t>
      </w:r>
      <w:r w:rsidR="00566CC1">
        <w:rPr>
          <w:rFonts w:ascii="Arial" w:hAnsi="Arial" w:cs="Arial"/>
          <w:sz w:val="24"/>
          <w:szCs w:val="24"/>
        </w:rPr>
        <w:t>ί</w:t>
      </w:r>
      <w:r w:rsidR="0093033C">
        <w:rPr>
          <w:rFonts w:ascii="Arial" w:hAnsi="Arial" w:cs="Arial"/>
          <w:sz w:val="24"/>
          <w:szCs w:val="24"/>
        </w:rPr>
        <w:t xml:space="preserve"> </w:t>
      </w:r>
      <w:r w:rsidR="004C09C4">
        <w:rPr>
          <w:rFonts w:ascii="Arial" w:hAnsi="Arial" w:cs="Arial"/>
          <w:sz w:val="24"/>
          <w:szCs w:val="24"/>
        </w:rPr>
        <w:t xml:space="preserve">ευχέρεια στα δύο τμήματα να διασταυρώνουν </w:t>
      </w:r>
      <w:r w:rsidR="00C529D9">
        <w:rPr>
          <w:rFonts w:ascii="Arial" w:hAnsi="Arial" w:cs="Arial"/>
          <w:sz w:val="24"/>
          <w:szCs w:val="24"/>
        </w:rPr>
        <w:t xml:space="preserve">πληροφορίες αναφορικά με </w:t>
      </w:r>
      <w:r w:rsidR="004C09C4">
        <w:rPr>
          <w:rFonts w:ascii="Arial" w:hAnsi="Arial" w:cs="Arial"/>
          <w:sz w:val="24"/>
          <w:szCs w:val="24"/>
        </w:rPr>
        <w:t>τους ελέγχους που διενεργούν και να στοιχειοθετούν καταγγελίες για τυχόν μη συμμόρφωση.</w:t>
      </w:r>
    </w:p>
    <w:p w14:paraId="60042FDD" w14:textId="5CA5321C" w:rsidR="004C09C4" w:rsidRDefault="004C09C4" w:rsidP="007345FB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Το Υφυπουργείο Ναυτιλίας συμφώνησε με τις </w:t>
      </w:r>
      <w:r w:rsidR="0093033C">
        <w:rPr>
          <w:rFonts w:ascii="Arial" w:hAnsi="Arial" w:cs="Arial"/>
          <w:sz w:val="24"/>
          <w:szCs w:val="24"/>
        </w:rPr>
        <w:t xml:space="preserve">πρόνοιες του νομοσχεδίου, </w:t>
      </w:r>
      <w:r>
        <w:rPr>
          <w:rFonts w:ascii="Arial" w:hAnsi="Arial" w:cs="Arial"/>
          <w:sz w:val="24"/>
          <w:szCs w:val="24"/>
        </w:rPr>
        <w:t xml:space="preserve">ωστόσο </w:t>
      </w:r>
      <w:r>
        <w:rPr>
          <w:rFonts w:ascii="Arial" w:hAnsi="Arial" w:cs="Arial"/>
          <w:sz w:val="24"/>
          <w:szCs w:val="24"/>
        </w:rPr>
        <w:lastRenderedPageBreak/>
        <w:t xml:space="preserve">επισήμανε πως στον υφιστάμενο νόμο απαντά ο όρος «Τμήμα Εμπορικής Ναυτιλίας», ο οποίος θα πρέπει να αντικατασταθεί με τον όρο «Υφυπουργείο Ναυτιλίας», για σκοπούς εναρμόνισης με το υφιστάμενο επικαιροποιημένο νομοθετικό πλαίσιο.  Η πιο πάνω </w:t>
      </w:r>
      <w:r w:rsidR="0093033C">
        <w:rPr>
          <w:rFonts w:ascii="Arial" w:hAnsi="Arial" w:cs="Arial"/>
          <w:sz w:val="24"/>
          <w:szCs w:val="24"/>
        </w:rPr>
        <w:t xml:space="preserve">εισήγηση </w:t>
      </w:r>
      <w:r>
        <w:rPr>
          <w:rFonts w:ascii="Arial" w:hAnsi="Arial" w:cs="Arial"/>
          <w:sz w:val="24"/>
          <w:szCs w:val="24"/>
        </w:rPr>
        <w:t xml:space="preserve">διατυπώθηκε και </w:t>
      </w:r>
      <w:r w:rsidR="0093033C">
        <w:rPr>
          <w:rFonts w:ascii="Arial" w:hAnsi="Arial" w:cs="Arial"/>
          <w:sz w:val="24"/>
          <w:szCs w:val="24"/>
        </w:rPr>
        <w:t>γραπτώς</w:t>
      </w:r>
      <w:r w:rsidR="00761033">
        <w:rPr>
          <w:rFonts w:ascii="Arial" w:hAnsi="Arial" w:cs="Arial"/>
          <w:sz w:val="24"/>
          <w:szCs w:val="24"/>
        </w:rPr>
        <w:t>,</w:t>
      </w:r>
      <w:r w:rsidR="009303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με ηλεκτρονικό μήνυμα</w:t>
      </w:r>
      <w:r w:rsidR="00761033">
        <w:rPr>
          <w:rFonts w:ascii="Arial" w:hAnsi="Arial" w:cs="Arial"/>
          <w:sz w:val="24"/>
          <w:szCs w:val="24"/>
        </w:rPr>
        <w:t>, εκ μέρους</w:t>
      </w:r>
      <w:r>
        <w:rPr>
          <w:rFonts w:ascii="Arial" w:hAnsi="Arial" w:cs="Arial"/>
          <w:sz w:val="24"/>
          <w:szCs w:val="24"/>
        </w:rPr>
        <w:t xml:space="preserve"> </w:t>
      </w:r>
      <w:r w:rsidR="00C529D9">
        <w:rPr>
          <w:rFonts w:ascii="Arial" w:hAnsi="Arial" w:cs="Arial"/>
          <w:sz w:val="24"/>
          <w:szCs w:val="24"/>
        </w:rPr>
        <w:t xml:space="preserve">του υφυπουργείου </w:t>
      </w:r>
      <w:r>
        <w:rPr>
          <w:rFonts w:ascii="Arial" w:hAnsi="Arial" w:cs="Arial"/>
          <w:sz w:val="24"/>
          <w:szCs w:val="24"/>
        </w:rPr>
        <w:t>προς την επιτροπή</w:t>
      </w:r>
      <w:r w:rsidR="00C529D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ημερομηνίας 9 Απριλίου 2024.</w:t>
      </w:r>
    </w:p>
    <w:p w14:paraId="56423192" w14:textId="41BD1320" w:rsidR="001F02E6" w:rsidRDefault="001F02E6" w:rsidP="007345FB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C09C4">
        <w:rPr>
          <w:rFonts w:ascii="Arial" w:hAnsi="Arial" w:cs="Arial"/>
          <w:sz w:val="24"/>
          <w:szCs w:val="24"/>
        </w:rPr>
        <w:t>Συναφώς, η επιτροπή κάλεσε το αρμόδιο υπουργείο όπως σε συνεννόηση με το πιο πάνω υφυπουργείο και τη Νομική Υπηρεσία της Δημοκρατίας</w:t>
      </w:r>
      <w:r w:rsidR="00761033">
        <w:rPr>
          <w:rFonts w:ascii="Arial" w:hAnsi="Arial" w:cs="Arial"/>
          <w:sz w:val="24"/>
          <w:szCs w:val="24"/>
        </w:rPr>
        <w:t>,</w:t>
      </w:r>
      <w:r w:rsidR="004C09C4">
        <w:rPr>
          <w:rFonts w:ascii="Arial" w:hAnsi="Arial" w:cs="Arial"/>
          <w:sz w:val="24"/>
          <w:szCs w:val="24"/>
        </w:rPr>
        <w:t xml:space="preserve"> </w:t>
      </w:r>
      <w:r w:rsidR="0093033C">
        <w:rPr>
          <w:rFonts w:ascii="Arial" w:hAnsi="Arial" w:cs="Arial"/>
          <w:sz w:val="24"/>
          <w:szCs w:val="24"/>
        </w:rPr>
        <w:t xml:space="preserve">εξετάσουν την </w:t>
      </w:r>
      <w:r w:rsidR="00A60927">
        <w:rPr>
          <w:rFonts w:ascii="Arial" w:hAnsi="Arial" w:cs="Arial"/>
          <w:sz w:val="24"/>
          <w:szCs w:val="24"/>
        </w:rPr>
        <w:t xml:space="preserve">υπό αναφορά </w:t>
      </w:r>
      <w:r w:rsidR="0093033C">
        <w:rPr>
          <w:rFonts w:ascii="Arial" w:hAnsi="Arial" w:cs="Arial"/>
          <w:sz w:val="24"/>
          <w:szCs w:val="24"/>
        </w:rPr>
        <w:t xml:space="preserve">εισήγηση </w:t>
      </w:r>
      <w:r w:rsidR="00C24D8F">
        <w:rPr>
          <w:rFonts w:ascii="Arial" w:hAnsi="Arial" w:cs="Arial"/>
          <w:sz w:val="24"/>
          <w:szCs w:val="24"/>
        </w:rPr>
        <w:t xml:space="preserve">και επανέλθουν με συμφωνημένο κείμενο από </w:t>
      </w:r>
      <w:r w:rsidR="005A5926">
        <w:rPr>
          <w:rFonts w:ascii="Arial" w:hAnsi="Arial" w:cs="Arial"/>
          <w:sz w:val="24"/>
          <w:szCs w:val="24"/>
        </w:rPr>
        <w:t>πλευράς</w:t>
      </w:r>
      <w:r w:rsidR="00C24D8F">
        <w:rPr>
          <w:rFonts w:ascii="Arial" w:hAnsi="Arial" w:cs="Arial"/>
          <w:sz w:val="24"/>
          <w:szCs w:val="24"/>
        </w:rPr>
        <w:t xml:space="preserve"> της εκτελεστικής εξουσίας.</w:t>
      </w:r>
      <w:r w:rsidR="0093033C">
        <w:rPr>
          <w:rFonts w:ascii="Arial" w:hAnsi="Arial" w:cs="Arial"/>
          <w:sz w:val="24"/>
          <w:szCs w:val="24"/>
        </w:rPr>
        <w:t xml:space="preserve">  </w:t>
      </w:r>
      <w:r w:rsidR="00A60927">
        <w:rPr>
          <w:rFonts w:ascii="Arial" w:hAnsi="Arial" w:cs="Arial"/>
          <w:sz w:val="24"/>
          <w:szCs w:val="24"/>
        </w:rPr>
        <w:t xml:space="preserve">Ως εκ τούτου, </w:t>
      </w:r>
      <w:r w:rsidR="00C24D8F">
        <w:rPr>
          <w:rFonts w:ascii="Arial" w:hAnsi="Arial" w:cs="Arial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ο Υπουργείο</w:t>
      </w:r>
      <w:r w:rsidRPr="001F02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Μεταφορών, Επικοινωνιών και Έργων σε συνεργασία με τη Νομική Υπηρεσία της Δημοκρατίας </w:t>
      </w:r>
      <w:r w:rsidR="0019529D">
        <w:rPr>
          <w:rFonts w:ascii="Arial" w:hAnsi="Arial" w:cs="Arial"/>
          <w:sz w:val="24"/>
          <w:szCs w:val="24"/>
        </w:rPr>
        <w:t>υπέβαλε</w:t>
      </w:r>
      <w:r>
        <w:rPr>
          <w:rFonts w:ascii="Arial" w:hAnsi="Arial" w:cs="Arial"/>
          <w:sz w:val="24"/>
          <w:szCs w:val="24"/>
        </w:rPr>
        <w:t xml:space="preserve">, με επιστολή του </w:t>
      </w:r>
      <w:r w:rsidR="00761033">
        <w:rPr>
          <w:rFonts w:ascii="Arial" w:hAnsi="Arial" w:cs="Arial"/>
          <w:sz w:val="24"/>
          <w:szCs w:val="24"/>
        </w:rPr>
        <w:t>γ</w:t>
      </w:r>
      <w:r>
        <w:rPr>
          <w:rFonts w:ascii="Arial" w:hAnsi="Arial" w:cs="Arial"/>
          <w:sz w:val="24"/>
          <w:szCs w:val="24"/>
        </w:rPr>
        <w:t xml:space="preserve">ενικού </w:t>
      </w:r>
      <w:r w:rsidR="00761033">
        <w:rPr>
          <w:rFonts w:ascii="Arial" w:hAnsi="Arial" w:cs="Arial"/>
          <w:sz w:val="24"/>
          <w:szCs w:val="24"/>
        </w:rPr>
        <w:t>δ</w:t>
      </w:r>
      <w:r>
        <w:rPr>
          <w:rFonts w:ascii="Arial" w:hAnsi="Arial" w:cs="Arial"/>
          <w:sz w:val="24"/>
          <w:szCs w:val="24"/>
        </w:rPr>
        <w:t>ιευθυντή του</w:t>
      </w:r>
      <w:r w:rsidR="0093033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ημερομηνίας 17 Απριλίου 2024, αναθεωρημένο κείμενο του νομοσχεδίου</w:t>
      </w:r>
      <w:r w:rsidR="005A5926">
        <w:rPr>
          <w:rFonts w:ascii="Arial" w:hAnsi="Arial" w:cs="Arial"/>
          <w:sz w:val="24"/>
          <w:szCs w:val="24"/>
        </w:rPr>
        <w:t xml:space="preserve"> </w:t>
      </w:r>
      <w:r w:rsidR="0093033C">
        <w:rPr>
          <w:rFonts w:ascii="Arial" w:hAnsi="Arial" w:cs="Arial"/>
          <w:sz w:val="24"/>
          <w:szCs w:val="24"/>
        </w:rPr>
        <w:t>στ</w:t>
      </w:r>
      <w:r w:rsidR="005A5926">
        <w:rPr>
          <w:rFonts w:ascii="Arial" w:hAnsi="Arial" w:cs="Arial"/>
          <w:sz w:val="24"/>
          <w:szCs w:val="24"/>
        </w:rPr>
        <w:t>ο οποίο υιοθετ</w:t>
      </w:r>
      <w:r w:rsidR="0093033C">
        <w:rPr>
          <w:rFonts w:ascii="Arial" w:hAnsi="Arial" w:cs="Arial"/>
          <w:sz w:val="24"/>
          <w:szCs w:val="24"/>
        </w:rPr>
        <w:t xml:space="preserve">είται η εισήγηση </w:t>
      </w:r>
      <w:r w:rsidR="005A5926">
        <w:rPr>
          <w:rFonts w:ascii="Arial" w:hAnsi="Arial" w:cs="Arial"/>
          <w:sz w:val="24"/>
          <w:szCs w:val="24"/>
        </w:rPr>
        <w:t>του Υφυπουργείου Ναυτιλίας.</w:t>
      </w:r>
    </w:p>
    <w:p w14:paraId="014C030A" w14:textId="178E216C" w:rsidR="00B4284A" w:rsidRDefault="00B93D22" w:rsidP="004066E5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04694" w:rsidRPr="004066E5">
        <w:rPr>
          <w:rFonts w:ascii="Arial" w:hAnsi="Arial" w:cs="Arial"/>
          <w:sz w:val="24"/>
          <w:szCs w:val="24"/>
        </w:rPr>
        <w:t>Η Κοινοβουλευτική Επιτροπή Μεταφορών, Επικοινωνιών και Έργων</w:t>
      </w:r>
      <w:r w:rsidR="00B4284A" w:rsidRPr="004066E5">
        <w:rPr>
          <w:rFonts w:ascii="Arial" w:hAnsi="Arial" w:cs="Arial"/>
          <w:sz w:val="24"/>
          <w:szCs w:val="24"/>
        </w:rPr>
        <w:t>,</w:t>
      </w:r>
      <w:r w:rsidR="00FB4C3F" w:rsidRPr="004066E5">
        <w:rPr>
          <w:rFonts w:ascii="Arial" w:hAnsi="Arial" w:cs="Arial"/>
          <w:sz w:val="24"/>
          <w:szCs w:val="24"/>
        </w:rPr>
        <w:t xml:space="preserve"> </w:t>
      </w:r>
      <w:r w:rsidR="00B4284A" w:rsidRPr="004066E5">
        <w:rPr>
          <w:rFonts w:ascii="Arial" w:hAnsi="Arial" w:cs="Arial"/>
          <w:sz w:val="24"/>
          <w:szCs w:val="24"/>
        </w:rPr>
        <w:t xml:space="preserve">αφού έλαβε υπόψη όλα όσα τέθηκαν ενώπιόν της, </w:t>
      </w:r>
      <w:r w:rsidR="004066E5" w:rsidRPr="004066E5">
        <w:rPr>
          <w:rFonts w:ascii="Arial" w:hAnsi="Arial" w:cs="Arial"/>
          <w:sz w:val="24"/>
          <w:szCs w:val="24"/>
        </w:rPr>
        <w:t>διαμόρφωσε τις ακόλουθες θέσεις:</w:t>
      </w:r>
    </w:p>
    <w:p w14:paraId="245B7BAE" w14:textId="496E9319" w:rsidR="004066E5" w:rsidRDefault="0071574D" w:rsidP="004066E5">
      <w:pPr>
        <w:widowControl w:val="0"/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066E5">
        <w:rPr>
          <w:rFonts w:ascii="Arial" w:hAnsi="Arial" w:cs="Arial"/>
          <w:sz w:val="24"/>
          <w:szCs w:val="24"/>
        </w:rPr>
        <w:t>.</w:t>
      </w:r>
      <w:r w:rsidR="004066E5">
        <w:rPr>
          <w:rFonts w:ascii="Arial" w:hAnsi="Arial" w:cs="Arial"/>
          <w:sz w:val="24"/>
          <w:szCs w:val="24"/>
        </w:rPr>
        <w:tab/>
        <w:t>Ο πρόεδρος της επιτροπής βουλευτής της Δημοκρατικής Παράταξης-Συνεργασία Δημοκρατικών Δυνάμεων και τα μέλη της βουλευτές των κοινοβουλευτικών ομάδων ΑΚΕΛ-Αριστερά-Νέες Δυνάμεις και του Δημοκρατικού Κόμματος</w:t>
      </w:r>
      <w:r>
        <w:rPr>
          <w:rFonts w:ascii="Arial" w:hAnsi="Arial" w:cs="Arial"/>
          <w:sz w:val="24"/>
          <w:szCs w:val="24"/>
        </w:rPr>
        <w:t xml:space="preserve">, καθώς </w:t>
      </w:r>
      <w:r w:rsidR="004066E5">
        <w:rPr>
          <w:rFonts w:ascii="Arial" w:hAnsi="Arial" w:cs="Arial"/>
          <w:sz w:val="24"/>
          <w:szCs w:val="24"/>
        </w:rPr>
        <w:t>και</w:t>
      </w:r>
      <w:r>
        <w:rPr>
          <w:rFonts w:ascii="Arial" w:hAnsi="Arial" w:cs="Arial"/>
          <w:sz w:val="24"/>
          <w:szCs w:val="24"/>
        </w:rPr>
        <w:t xml:space="preserve"> </w:t>
      </w:r>
      <w:r w:rsidR="00761033">
        <w:rPr>
          <w:rFonts w:ascii="Arial" w:hAnsi="Arial" w:cs="Arial"/>
          <w:sz w:val="24"/>
          <w:szCs w:val="24"/>
        </w:rPr>
        <w:t>το μέλος της</w:t>
      </w:r>
      <w:r w:rsidR="004066E5">
        <w:rPr>
          <w:rFonts w:ascii="Arial" w:hAnsi="Arial" w:cs="Arial"/>
          <w:sz w:val="24"/>
          <w:szCs w:val="24"/>
        </w:rPr>
        <w:t xml:space="preserve"> βουλευτ</w:t>
      </w:r>
      <w:r w:rsidR="0019529D">
        <w:rPr>
          <w:rFonts w:ascii="Arial" w:hAnsi="Arial" w:cs="Arial"/>
          <w:sz w:val="24"/>
          <w:szCs w:val="24"/>
        </w:rPr>
        <w:t>ή</w:t>
      </w:r>
      <w:r w:rsidR="004066E5">
        <w:rPr>
          <w:rFonts w:ascii="Arial" w:hAnsi="Arial" w:cs="Arial"/>
          <w:sz w:val="24"/>
          <w:szCs w:val="24"/>
        </w:rPr>
        <w:t>ς της ΕΔΕΚ Σοσιαλιστικ</w:t>
      </w:r>
      <w:r w:rsidR="00761033">
        <w:rPr>
          <w:rFonts w:ascii="Arial" w:hAnsi="Arial" w:cs="Arial"/>
          <w:sz w:val="24"/>
          <w:szCs w:val="24"/>
        </w:rPr>
        <w:t xml:space="preserve">ό </w:t>
      </w:r>
      <w:r w:rsidR="004066E5">
        <w:rPr>
          <w:rFonts w:ascii="Arial" w:hAnsi="Arial" w:cs="Arial"/>
          <w:sz w:val="24"/>
          <w:szCs w:val="24"/>
        </w:rPr>
        <w:t>Κόμμα επιφυλάχθηκαν να τοποθετηθούν επί των προνοιών του νομοσχεδίου κατά τη συζήτησή του ενώπιον της ολομέλειας του σώματος.</w:t>
      </w:r>
    </w:p>
    <w:p w14:paraId="7DF78DC9" w14:textId="5D849963" w:rsidR="00BB1BA4" w:rsidRDefault="00BB1BA4" w:rsidP="00BB1BA4">
      <w:pPr>
        <w:widowControl w:val="0"/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Τα μέλη της επιτροπής βουλευτές της κοινοβουλευτικής ομάδας του Δημοκρατικού Συναγερμού τάχθηκαν υπέρ της ψήφισης του νομοσχεδίου σε νόμο.</w:t>
      </w:r>
    </w:p>
    <w:p w14:paraId="7A184A88" w14:textId="77777777" w:rsidR="004066E5" w:rsidRDefault="004066E5" w:rsidP="004066E5">
      <w:pPr>
        <w:widowControl w:val="0"/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51C9E1E4" w14:textId="42FD6313" w:rsidR="005842F1" w:rsidRDefault="00761033" w:rsidP="00791BF3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1574D">
        <w:rPr>
          <w:rFonts w:ascii="Arial" w:hAnsi="Arial" w:cs="Arial"/>
          <w:sz w:val="20"/>
          <w:szCs w:val="20"/>
        </w:rPr>
        <w:t>7 Ιουνίου</w:t>
      </w:r>
      <w:r w:rsidR="006E73B4">
        <w:rPr>
          <w:rFonts w:ascii="Arial" w:hAnsi="Arial" w:cs="Arial"/>
          <w:sz w:val="20"/>
          <w:szCs w:val="20"/>
        </w:rPr>
        <w:t xml:space="preserve"> 2024</w:t>
      </w:r>
    </w:p>
    <w:p w14:paraId="1968982A" w14:textId="3790D290" w:rsidR="005842F1" w:rsidRPr="004066E5" w:rsidRDefault="00E12727" w:rsidP="00791BF3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4066E5">
        <w:rPr>
          <w:rFonts w:ascii="Arial" w:hAnsi="Arial" w:cs="Arial"/>
          <w:sz w:val="20"/>
          <w:szCs w:val="20"/>
        </w:rPr>
        <w:t>Αρ. Φακ.:  23.01.06</w:t>
      </w:r>
      <w:r w:rsidR="00303B0F" w:rsidRPr="004066E5">
        <w:rPr>
          <w:rFonts w:ascii="Arial" w:hAnsi="Arial" w:cs="Arial"/>
          <w:sz w:val="20"/>
          <w:szCs w:val="20"/>
        </w:rPr>
        <w:t>5</w:t>
      </w:r>
      <w:r w:rsidRPr="004066E5">
        <w:rPr>
          <w:rFonts w:ascii="Arial" w:hAnsi="Arial" w:cs="Arial"/>
          <w:sz w:val="20"/>
          <w:szCs w:val="20"/>
        </w:rPr>
        <w:t>.</w:t>
      </w:r>
      <w:r w:rsidR="00303B0F" w:rsidRPr="004066E5">
        <w:rPr>
          <w:rFonts w:ascii="Arial" w:hAnsi="Arial" w:cs="Arial"/>
          <w:sz w:val="20"/>
          <w:szCs w:val="20"/>
        </w:rPr>
        <w:t>0</w:t>
      </w:r>
      <w:r w:rsidR="00EE6B57" w:rsidRPr="004066E5">
        <w:rPr>
          <w:rFonts w:ascii="Arial" w:hAnsi="Arial" w:cs="Arial"/>
          <w:sz w:val="20"/>
          <w:szCs w:val="20"/>
        </w:rPr>
        <w:t>53</w:t>
      </w:r>
      <w:r w:rsidRPr="004066E5">
        <w:rPr>
          <w:rFonts w:ascii="Arial" w:hAnsi="Arial" w:cs="Arial"/>
          <w:sz w:val="20"/>
          <w:szCs w:val="20"/>
        </w:rPr>
        <w:t>-202</w:t>
      </w:r>
      <w:r w:rsidR="00303B0F" w:rsidRPr="004066E5">
        <w:rPr>
          <w:rFonts w:ascii="Arial" w:hAnsi="Arial" w:cs="Arial"/>
          <w:sz w:val="20"/>
          <w:szCs w:val="20"/>
        </w:rPr>
        <w:t>4</w:t>
      </w:r>
    </w:p>
    <w:p w14:paraId="1C487A8F" w14:textId="1519158B" w:rsidR="0028590B" w:rsidRPr="00761033" w:rsidRDefault="00DC5779" w:rsidP="00791BF3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4066E5">
        <w:rPr>
          <w:rFonts w:ascii="Arial" w:hAnsi="Arial" w:cs="Arial"/>
          <w:sz w:val="20"/>
          <w:szCs w:val="20"/>
        </w:rPr>
        <w:t>GA/</w:t>
      </w:r>
      <w:r w:rsidR="00B13AE5" w:rsidRPr="004066E5">
        <w:rPr>
          <w:rFonts w:ascii="Arial" w:hAnsi="Arial" w:cs="Arial"/>
          <w:sz w:val="20"/>
          <w:szCs w:val="20"/>
          <w:lang w:val="en-US"/>
        </w:rPr>
        <w:t>MC</w:t>
      </w:r>
      <w:r w:rsidR="00761033">
        <w:rPr>
          <w:rFonts w:ascii="Arial" w:hAnsi="Arial" w:cs="Arial"/>
          <w:sz w:val="20"/>
          <w:szCs w:val="20"/>
        </w:rPr>
        <w:t>/ΑΓ</w:t>
      </w:r>
    </w:p>
    <w:sectPr w:rsidR="0028590B" w:rsidRPr="00761033" w:rsidSect="00F23FE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130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912533" w14:textId="77777777" w:rsidR="002D1D00" w:rsidRDefault="002D1D00">
      <w:pPr>
        <w:spacing w:after="0" w:line="240" w:lineRule="auto"/>
      </w:pPr>
      <w:r>
        <w:separator/>
      </w:r>
    </w:p>
  </w:endnote>
  <w:endnote w:type="continuationSeparator" w:id="0">
    <w:p w14:paraId="26B01004" w14:textId="77777777" w:rsidR="002D1D00" w:rsidRDefault="002D1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sun (Founder Extended)">
    <w:altName w:val="SimSun"/>
    <w:charset w:val="00"/>
    <w:family w:val="script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4B51D8" w14:textId="77777777" w:rsidR="0031406B" w:rsidRDefault="003140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226EC9" w14:textId="77777777" w:rsidR="0031406B" w:rsidRDefault="003140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7612C9" w14:textId="77777777" w:rsidR="0031406B" w:rsidRDefault="003140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E8588E" w14:textId="77777777" w:rsidR="002D1D00" w:rsidRDefault="002D1D00">
      <w:pPr>
        <w:spacing w:after="0" w:line="240" w:lineRule="auto"/>
      </w:pPr>
      <w:r>
        <w:separator/>
      </w:r>
    </w:p>
  </w:footnote>
  <w:footnote w:type="continuationSeparator" w:id="0">
    <w:p w14:paraId="0BB6E64A" w14:textId="77777777" w:rsidR="002D1D00" w:rsidRDefault="002D1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93280E" w14:textId="117AB2F5" w:rsidR="0031406B" w:rsidRDefault="003140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6E3500" w14:textId="2B302591" w:rsidR="002C5427" w:rsidRPr="00D2734A" w:rsidRDefault="00000000">
    <w:pPr>
      <w:pStyle w:val="Header"/>
      <w:jc w:val="center"/>
      <w:rPr>
        <w:rFonts w:ascii="Arial" w:hAnsi="Arial" w:cs="Arial"/>
        <w:sz w:val="24"/>
        <w:szCs w:val="24"/>
      </w:rPr>
    </w:pPr>
    <w:sdt>
      <w:sdtPr>
        <w:id w:val="-199545303"/>
        <w:docPartObj>
          <w:docPartGallery w:val="Page Numbers (Top of Page)"/>
          <w:docPartUnique/>
        </w:docPartObj>
      </w:sdtPr>
      <w:sdtEndPr>
        <w:rPr>
          <w:rFonts w:ascii="Arial" w:hAnsi="Arial" w:cs="Arial"/>
          <w:noProof/>
          <w:sz w:val="24"/>
          <w:szCs w:val="24"/>
        </w:rPr>
      </w:sdtEndPr>
      <w:sdtContent>
        <w:r w:rsidR="00EB25E8" w:rsidRPr="00D2734A">
          <w:rPr>
            <w:rFonts w:ascii="Arial" w:hAnsi="Arial" w:cs="Arial"/>
            <w:sz w:val="24"/>
            <w:szCs w:val="24"/>
          </w:rPr>
          <w:fldChar w:fldCharType="begin"/>
        </w:r>
        <w:r w:rsidR="00EB25E8" w:rsidRPr="00D2734A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="00EB25E8" w:rsidRPr="00D2734A">
          <w:rPr>
            <w:rFonts w:ascii="Arial" w:hAnsi="Arial" w:cs="Arial"/>
            <w:sz w:val="24"/>
            <w:szCs w:val="24"/>
          </w:rPr>
          <w:fldChar w:fldCharType="separate"/>
        </w:r>
        <w:r w:rsidR="00EB25E8" w:rsidRPr="00D2734A">
          <w:rPr>
            <w:rFonts w:ascii="Arial" w:hAnsi="Arial" w:cs="Arial"/>
            <w:noProof/>
            <w:sz w:val="24"/>
            <w:szCs w:val="24"/>
          </w:rPr>
          <w:t>2</w:t>
        </w:r>
        <w:r w:rsidR="00EB25E8" w:rsidRPr="00D2734A">
          <w:rPr>
            <w:rFonts w:ascii="Arial" w:hAnsi="Arial" w:cs="Arial"/>
            <w:noProof/>
            <w:sz w:val="24"/>
            <w:szCs w:val="24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20CA67" w14:textId="2F41FC59" w:rsidR="0031406B" w:rsidRDefault="003140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5578F"/>
    <w:multiLevelType w:val="hybridMultilevel"/>
    <w:tmpl w:val="730AB2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22E36"/>
    <w:multiLevelType w:val="hybridMultilevel"/>
    <w:tmpl w:val="FF642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339FD"/>
    <w:multiLevelType w:val="hybridMultilevel"/>
    <w:tmpl w:val="0CD0EE3A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32158"/>
    <w:multiLevelType w:val="hybridMultilevel"/>
    <w:tmpl w:val="C45A41A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B2639"/>
    <w:multiLevelType w:val="hybridMultilevel"/>
    <w:tmpl w:val="3138850E"/>
    <w:lvl w:ilvl="0" w:tplc="CF5EE162">
      <w:start w:val="1"/>
      <w:numFmt w:val="decimal"/>
      <w:lvlText w:val="%1."/>
      <w:lvlJc w:val="left"/>
      <w:pPr>
        <w:ind w:left="570" w:hanging="570"/>
      </w:pPr>
      <w:rPr>
        <w:rFonts w:ascii="Arial" w:eastAsia="Calibri" w:hAnsi="Arial" w:cs="Times New Roman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F464CE"/>
    <w:multiLevelType w:val="hybridMultilevel"/>
    <w:tmpl w:val="59C8C5C8"/>
    <w:lvl w:ilvl="0" w:tplc="DE54E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D5DDE"/>
    <w:multiLevelType w:val="hybridMultilevel"/>
    <w:tmpl w:val="EEF83DCC"/>
    <w:lvl w:ilvl="0" w:tplc="0408000F">
      <w:start w:val="1"/>
      <w:numFmt w:val="decimal"/>
      <w:lvlText w:val="%1."/>
      <w:lvlJc w:val="left"/>
      <w:pPr>
        <w:ind w:left="3054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46FBE"/>
    <w:multiLevelType w:val="hybridMultilevel"/>
    <w:tmpl w:val="5444105C"/>
    <w:lvl w:ilvl="0" w:tplc="0408000F">
      <w:start w:val="1"/>
      <w:numFmt w:val="decimal"/>
      <w:lvlText w:val="%1."/>
      <w:lvlJc w:val="left"/>
      <w:pPr>
        <w:ind w:left="2912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071D6"/>
    <w:multiLevelType w:val="hybridMultilevel"/>
    <w:tmpl w:val="61C640AA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5795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98711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65505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4239233">
    <w:abstractNumId w:val="8"/>
  </w:num>
  <w:num w:numId="5" w16cid:durableId="2119717426">
    <w:abstractNumId w:val="1"/>
  </w:num>
  <w:num w:numId="6" w16cid:durableId="1969046937">
    <w:abstractNumId w:val="6"/>
  </w:num>
  <w:num w:numId="7" w16cid:durableId="93551841">
    <w:abstractNumId w:val="5"/>
  </w:num>
  <w:num w:numId="8" w16cid:durableId="6960058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60843456">
    <w:abstractNumId w:val="0"/>
  </w:num>
  <w:num w:numId="10" w16cid:durableId="14909736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727"/>
    <w:rsid w:val="00002E3C"/>
    <w:rsid w:val="00004C36"/>
    <w:rsid w:val="00012672"/>
    <w:rsid w:val="00012763"/>
    <w:rsid w:val="0001286B"/>
    <w:rsid w:val="00012AC1"/>
    <w:rsid w:val="00013643"/>
    <w:rsid w:val="0002001C"/>
    <w:rsid w:val="00035005"/>
    <w:rsid w:val="00053E64"/>
    <w:rsid w:val="0005538A"/>
    <w:rsid w:val="000625CE"/>
    <w:rsid w:val="00063621"/>
    <w:rsid w:val="00066797"/>
    <w:rsid w:val="00070CEA"/>
    <w:rsid w:val="000801EB"/>
    <w:rsid w:val="00080689"/>
    <w:rsid w:val="000923DA"/>
    <w:rsid w:val="000B0794"/>
    <w:rsid w:val="000B7A80"/>
    <w:rsid w:val="000C3618"/>
    <w:rsid w:val="000C73EE"/>
    <w:rsid w:val="000D09C4"/>
    <w:rsid w:val="000D20BE"/>
    <w:rsid w:val="000D2444"/>
    <w:rsid w:val="000E10E7"/>
    <w:rsid w:val="000E506B"/>
    <w:rsid w:val="000F0A3E"/>
    <w:rsid w:val="000F7B59"/>
    <w:rsid w:val="00102E74"/>
    <w:rsid w:val="00115EC2"/>
    <w:rsid w:val="001222A8"/>
    <w:rsid w:val="00124BE0"/>
    <w:rsid w:val="001255D5"/>
    <w:rsid w:val="001305B1"/>
    <w:rsid w:val="00132B2B"/>
    <w:rsid w:val="00145CFC"/>
    <w:rsid w:val="00146D6B"/>
    <w:rsid w:val="00147404"/>
    <w:rsid w:val="001476DC"/>
    <w:rsid w:val="00152065"/>
    <w:rsid w:val="00156620"/>
    <w:rsid w:val="001740D3"/>
    <w:rsid w:val="00174581"/>
    <w:rsid w:val="001762C1"/>
    <w:rsid w:val="00182864"/>
    <w:rsid w:val="00187F93"/>
    <w:rsid w:val="0019102F"/>
    <w:rsid w:val="00191722"/>
    <w:rsid w:val="00191AAE"/>
    <w:rsid w:val="00192FCC"/>
    <w:rsid w:val="0019529D"/>
    <w:rsid w:val="001A181C"/>
    <w:rsid w:val="001A1D0A"/>
    <w:rsid w:val="001A6DA2"/>
    <w:rsid w:val="001B59C2"/>
    <w:rsid w:val="001C2967"/>
    <w:rsid w:val="001D2A53"/>
    <w:rsid w:val="001D605A"/>
    <w:rsid w:val="001D7EAF"/>
    <w:rsid w:val="001E0655"/>
    <w:rsid w:val="001E51D2"/>
    <w:rsid w:val="001F02E6"/>
    <w:rsid w:val="001F4E57"/>
    <w:rsid w:val="001F51DB"/>
    <w:rsid w:val="00201CAE"/>
    <w:rsid w:val="002053E1"/>
    <w:rsid w:val="00211895"/>
    <w:rsid w:val="00213E28"/>
    <w:rsid w:val="00215891"/>
    <w:rsid w:val="00216945"/>
    <w:rsid w:val="002233A7"/>
    <w:rsid w:val="00223C54"/>
    <w:rsid w:val="00226930"/>
    <w:rsid w:val="0023056A"/>
    <w:rsid w:val="0023750C"/>
    <w:rsid w:val="00243CD4"/>
    <w:rsid w:val="00244A0B"/>
    <w:rsid w:val="00250032"/>
    <w:rsid w:val="002619E9"/>
    <w:rsid w:val="00263E88"/>
    <w:rsid w:val="0028010D"/>
    <w:rsid w:val="00284358"/>
    <w:rsid w:val="0028590B"/>
    <w:rsid w:val="002918AD"/>
    <w:rsid w:val="00291A24"/>
    <w:rsid w:val="0029578E"/>
    <w:rsid w:val="002A748A"/>
    <w:rsid w:val="002B18F6"/>
    <w:rsid w:val="002B5B2F"/>
    <w:rsid w:val="002B7C51"/>
    <w:rsid w:val="002C5427"/>
    <w:rsid w:val="002C6256"/>
    <w:rsid w:val="002D0CC5"/>
    <w:rsid w:val="002D1D00"/>
    <w:rsid w:val="002E11F8"/>
    <w:rsid w:val="002E2C6B"/>
    <w:rsid w:val="002E3C4A"/>
    <w:rsid w:val="002E5A9B"/>
    <w:rsid w:val="002E61A1"/>
    <w:rsid w:val="002E6B0A"/>
    <w:rsid w:val="002F2F11"/>
    <w:rsid w:val="002F6D3B"/>
    <w:rsid w:val="00303B0F"/>
    <w:rsid w:val="00303B9B"/>
    <w:rsid w:val="00312A89"/>
    <w:rsid w:val="0031406B"/>
    <w:rsid w:val="003146B8"/>
    <w:rsid w:val="00314BFB"/>
    <w:rsid w:val="00315E98"/>
    <w:rsid w:val="00316560"/>
    <w:rsid w:val="0032021A"/>
    <w:rsid w:val="0032763C"/>
    <w:rsid w:val="003308B8"/>
    <w:rsid w:val="00351FC7"/>
    <w:rsid w:val="00352A4E"/>
    <w:rsid w:val="003562EB"/>
    <w:rsid w:val="003634EB"/>
    <w:rsid w:val="00366022"/>
    <w:rsid w:val="00382C9B"/>
    <w:rsid w:val="0039551A"/>
    <w:rsid w:val="00397796"/>
    <w:rsid w:val="003B13A6"/>
    <w:rsid w:val="003B1A20"/>
    <w:rsid w:val="003B5CD5"/>
    <w:rsid w:val="003B695E"/>
    <w:rsid w:val="003B6F5A"/>
    <w:rsid w:val="003C15B8"/>
    <w:rsid w:val="003C1E4A"/>
    <w:rsid w:val="003C2CE2"/>
    <w:rsid w:val="003C2DAD"/>
    <w:rsid w:val="003C6142"/>
    <w:rsid w:val="00402652"/>
    <w:rsid w:val="004066E5"/>
    <w:rsid w:val="00407A73"/>
    <w:rsid w:val="00415F0F"/>
    <w:rsid w:val="00416BBF"/>
    <w:rsid w:val="004450C7"/>
    <w:rsid w:val="00446DB2"/>
    <w:rsid w:val="00450FE0"/>
    <w:rsid w:val="0045648A"/>
    <w:rsid w:val="004631E7"/>
    <w:rsid w:val="004762F7"/>
    <w:rsid w:val="00477B29"/>
    <w:rsid w:val="004863D0"/>
    <w:rsid w:val="004B3CE9"/>
    <w:rsid w:val="004C09C4"/>
    <w:rsid w:val="004C0D8E"/>
    <w:rsid w:val="004C6221"/>
    <w:rsid w:val="004E0287"/>
    <w:rsid w:val="004E107C"/>
    <w:rsid w:val="004F78BF"/>
    <w:rsid w:val="005028EF"/>
    <w:rsid w:val="00503630"/>
    <w:rsid w:val="0050617C"/>
    <w:rsid w:val="00512859"/>
    <w:rsid w:val="005128F6"/>
    <w:rsid w:val="00512C12"/>
    <w:rsid w:val="005166E0"/>
    <w:rsid w:val="00516F92"/>
    <w:rsid w:val="0052025B"/>
    <w:rsid w:val="005216D9"/>
    <w:rsid w:val="005317F8"/>
    <w:rsid w:val="00532094"/>
    <w:rsid w:val="00540A8A"/>
    <w:rsid w:val="00544FC6"/>
    <w:rsid w:val="00553609"/>
    <w:rsid w:val="005549A1"/>
    <w:rsid w:val="00566CC1"/>
    <w:rsid w:val="0058058B"/>
    <w:rsid w:val="005841A6"/>
    <w:rsid w:val="005842F1"/>
    <w:rsid w:val="00590B6D"/>
    <w:rsid w:val="00594E7F"/>
    <w:rsid w:val="00596330"/>
    <w:rsid w:val="005A5926"/>
    <w:rsid w:val="005B27FC"/>
    <w:rsid w:val="005B3820"/>
    <w:rsid w:val="005C30CB"/>
    <w:rsid w:val="005E0C31"/>
    <w:rsid w:val="005E5E82"/>
    <w:rsid w:val="005F4894"/>
    <w:rsid w:val="00600DE8"/>
    <w:rsid w:val="00607417"/>
    <w:rsid w:val="006162BB"/>
    <w:rsid w:val="00620389"/>
    <w:rsid w:val="00630620"/>
    <w:rsid w:val="00630F4E"/>
    <w:rsid w:val="00633F45"/>
    <w:rsid w:val="00634471"/>
    <w:rsid w:val="006346A8"/>
    <w:rsid w:val="0063746C"/>
    <w:rsid w:val="00644B90"/>
    <w:rsid w:val="00653B4E"/>
    <w:rsid w:val="00657150"/>
    <w:rsid w:val="00666E7F"/>
    <w:rsid w:val="00673BFD"/>
    <w:rsid w:val="00675149"/>
    <w:rsid w:val="00687E30"/>
    <w:rsid w:val="00695ADC"/>
    <w:rsid w:val="00696D5B"/>
    <w:rsid w:val="006B42E6"/>
    <w:rsid w:val="006B6EDD"/>
    <w:rsid w:val="006C31D7"/>
    <w:rsid w:val="006D141F"/>
    <w:rsid w:val="006D5F74"/>
    <w:rsid w:val="006D67CA"/>
    <w:rsid w:val="006E04ED"/>
    <w:rsid w:val="006E0730"/>
    <w:rsid w:val="006E2FDD"/>
    <w:rsid w:val="006E3664"/>
    <w:rsid w:val="006E5D67"/>
    <w:rsid w:val="006E73B4"/>
    <w:rsid w:val="006F29FE"/>
    <w:rsid w:val="006F3B26"/>
    <w:rsid w:val="007012A7"/>
    <w:rsid w:val="0070292E"/>
    <w:rsid w:val="0070458F"/>
    <w:rsid w:val="00704694"/>
    <w:rsid w:val="0071209E"/>
    <w:rsid w:val="0071574D"/>
    <w:rsid w:val="00722598"/>
    <w:rsid w:val="007279C3"/>
    <w:rsid w:val="00733658"/>
    <w:rsid w:val="007345FB"/>
    <w:rsid w:val="007358D9"/>
    <w:rsid w:val="00742D24"/>
    <w:rsid w:val="00742F08"/>
    <w:rsid w:val="00746632"/>
    <w:rsid w:val="00747817"/>
    <w:rsid w:val="00756B0D"/>
    <w:rsid w:val="0075745B"/>
    <w:rsid w:val="00761033"/>
    <w:rsid w:val="00773589"/>
    <w:rsid w:val="007871BB"/>
    <w:rsid w:val="00791BF3"/>
    <w:rsid w:val="0079300E"/>
    <w:rsid w:val="007A1770"/>
    <w:rsid w:val="007A1818"/>
    <w:rsid w:val="007A27E3"/>
    <w:rsid w:val="007A28D3"/>
    <w:rsid w:val="007A5EB6"/>
    <w:rsid w:val="007B03DF"/>
    <w:rsid w:val="007B1148"/>
    <w:rsid w:val="007B12B1"/>
    <w:rsid w:val="007B142D"/>
    <w:rsid w:val="007B15B3"/>
    <w:rsid w:val="007B3090"/>
    <w:rsid w:val="007B7922"/>
    <w:rsid w:val="007B79C7"/>
    <w:rsid w:val="007C0EEE"/>
    <w:rsid w:val="007C478B"/>
    <w:rsid w:val="007C70EF"/>
    <w:rsid w:val="007D0A0C"/>
    <w:rsid w:val="007E04EB"/>
    <w:rsid w:val="007E1A77"/>
    <w:rsid w:val="007E6712"/>
    <w:rsid w:val="007E6C00"/>
    <w:rsid w:val="007F0CE2"/>
    <w:rsid w:val="007F154F"/>
    <w:rsid w:val="007F5320"/>
    <w:rsid w:val="007F77BF"/>
    <w:rsid w:val="00803D95"/>
    <w:rsid w:val="008042B2"/>
    <w:rsid w:val="00806907"/>
    <w:rsid w:val="0080770F"/>
    <w:rsid w:val="00811CD5"/>
    <w:rsid w:val="00816819"/>
    <w:rsid w:val="00821C21"/>
    <w:rsid w:val="008260A0"/>
    <w:rsid w:val="00833FA9"/>
    <w:rsid w:val="00834B79"/>
    <w:rsid w:val="00860BE2"/>
    <w:rsid w:val="00863AFD"/>
    <w:rsid w:val="0086449A"/>
    <w:rsid w:val="00872079"/>
    <w:rsid w:val="00883E21"/>
    <w:rsid w:val="008903A1"/>
    <w:rsid w:val="00891ED3"/>
    <w:rsid w:val="00892466"/>
    <w:rsid w:val="008B0F58"/>
    <w:rsid w:val="008B3E40"/>
    <w:rsid w:val="008C1C58"/>
    <w:rsid w:val="008C77A3"/>
    <w:rsid w:val="008D476C"/>
    <w:rsid w:val="008E5A27"/>
    <w:rsid w:val="008E6C24"/>
    <w:rsid w:val="008E6DF8"/>
    <w:rsid w:val="008E7872"/>
    <w:rsid w:val="008F75F6"/>
    <w:rsid w:val="00913167"/>
    <w:rsid w:val="009149A8"/>
    <w:rsid w:val="00915C63"/>
    <w:rsid w:val="00920744"/>
    <w:rsid w:val="0093033C"/>
    <w:rsid w:val="00932DD3"/>
    <w:rsid w:val="00934F59"/>
    <w:rsid w:val="00936424"/>
    <w:rsid w:val="00937B1A"/>
    <w:rsid w:val="009401F3"/>
    <w:rsid w:val="009430AD"/>
    <w:rsid w:val="00943D31"/>
    <w:rsid w:val="00946FD5"/>
    <w:rsid w:val="00953FD7"/>
    <w:rsid w:val="00963BEA"/>
    <w:rsid w:val="00965E9C"/>
    <w:rsid w:val="00967864"/>
    <w:rsid w:val="00970350"/>
    <w:rsid w:val="00970953"/>
    <w:rsid w:val="00974848"/>
    <w:rsid w:val="00975FB5"/>
    <w:rsid w:val="00976840"/>
    <w:rsid w:val="0097698B"/>
    <w:rsid w:val="00981ECD"/>
    <w:rsid w:val="00982D0B"/>
    <w:rsid w:val="00990DD0"/>
    <w:rsid w:val="00992FD7"/>
    <w:rsid w:val="00994B65"/>
    <w:rsid w:val="009951D9"/>
    <w:rsid w:val="009B1CD6"/>
    <w:rsid w:val="009B3367"/>
    <w:rsid w:val="009E1A9D"/>
    <w:rsid w:val="009E25B5"/>
    <w:rsid w:val="009F27B1"/>
    <w:rsid w:val="009F6170"/>
    <w:rsid w:val="009F7B38"/>
    <w:rsid w:val="00A016F2"/>
    <w:rsid w:val="00A03016"/>
    <w:rsid w:val="00A12C9D"/>
    <w:rsid w:val="00A17A3E"/>
    <w:rsid w:val="00A25C1F"/>
    <w:rsid w:val="00A26A2D"/>
    <w:rsid w:val="00A27E20"/>
    <w:rsid w:val="00A34309"/>
    <w:rsid w:val="00A44DBC"/>
    <w:rsid w:val="00A501FF"/>
    <w:rsid w:val="00A6000E"/>
    <w:rsid w:val="00A60927"/>
    <w:rsid w:val="00A664AA"/>
    <w:rsid w:val="00A743AD"/>
    <w:rsid w:val="00A75DD2"/>
    <w:rsid w:val="00A83225"/>
    <w:rsid w:val="00AA298D"/>
    <w:rsid w:val="00AA5FAD"/>
    <w:rsid w:val="00AA6429"/>
    <w:rsid w:val="00AA7764"/>
    <w:rsid w:val="00AC3DD2"/>
    <w:rsid w:val="00AC6DE8"/>
    <w:rsid w:val="00AD249A"/>
    <w:rsid w:val="00AD3741"/>
    <w:rsid w:val="00AE0DDE"/>
    <w:rsid w:val="00AE191C"/>
    <w:rsid w:val="00AE54D8"/>
    <w:rsid w:val="00AF2368"/>
    <w:rsid w:val="00B015B5"/>
    <w:rsid w:val="00B13796"/>
    <w:rsid w:val="00B13AE5"/>
    <w:rsid w:val="00B227DC"/>
    <w:rsid w:val="00B2478E"/>
    <w:rsid w:val="00B332C9"/>
    <w:rsid w:val="00B33FDB"/>
    <w:rsid w:val="00B370DF"/>
    <w:rsid w:val="00B4284A"/>
    <w:rsid w:val="00B51170"/>
    <w:rsid w:val="00B54EED"/>
    <w:rsid w:val="00B65806"/>
    <w:rsid w:val="00B8057E"/>
    <w:rsid w:val="00B842C0"/>
    <w:rsid w:val="00B84569"/>
    <w:rsid w:val="00B93D22"/>
    <w:rsid w:val="00B96129"/>
    <w:rsid w:val="00B973F2"/>
    <w:rsid w:val="00BA22A8"/>
    <w:rsid w:val="00BB05F8"/>
    <w:rsid w:val="00BB1BA4"/>
    <w:rsid w:val="00BC3A3E"/>
    <w:rsid w:val="00BD034D"/>
    <w:rsid w:val="00BD7C66"/>
    <w:rsid w:val="00BE2B3C"/>
    <w:rsid w:val="00BE5018"/>
    <w:rsid w:val="00BF09F1"/>
    <w:rsid w:val="00C226B2"/>
    <w:rsid w:val="00C24D8F"/>
    <w:rsid w:val="00C31FF7"/>
    <w:rsid w:val="00C403E0"/>
    <w:rsid w:val="00C407C2"/>
    <w:rsid w:val="00C529D9"/>
    <w:rsid w:val="00C53C45"/>
    <w:rsid w:val="00C54CBA"/>
    <w:rsid w:val="00C61235"/>
    <w:rsid w:val="00C64522"/>
    <w:rsid w:val="00C67E4E"/>
    <w:rsid w:val="00C7678F"/>
    <w:rsid w:val="00C77888"/>
    <w:rsid w:val="00C818DB"/>
    <w:rsid w:val="00C863F6"/>
    <w:rsid w:val="00C914D9"/>
    <w:rsid w:val="00C92691"/>
    <w:rsid w:val="00C946E2"/>
    <w:rsid w:val="00C965B1"/>
    <w:rsid w:val="00C972B2"/>
    <w:rsid w:val="00C97FD7"/>
    <w:rsid w:val="00CB1BC7"/>
    <w:rsid w:val="00CB529C"/>
    <w:rsid w:val="00CC2B10"/>
    <w:rsid w:val="00CC4158"/>
    <w:rsid w:val="00CC50D9"/>
    <w:rsid w:val="00CD07DB"/>
    <w:rsid w:val="00CE1AC6"/>
    <w:rsid w:val="00CF015B"/>
    <w:rsid w:val="00CF5D3E"/>
    <w:rsid w:val="00D01C41"/>
    <w:rsid w:val="00D04542"/>
    <w:rsid w:val="00D1223B"/>
    <w:rsid w:val="00D14696"/>
    <w:rsid w:val="00D21BAB"/>
    <w:rsid w:val="00D25DE1"/>
    <w:rsid w:val="00D26CA4"/>
    <w:rsid w:val="00D2734A"/>
    <w:rsid w:val="00D3006C"/>
    <w:rsid w:val="00D31801"/>
    <w:rsid w:val="00D32D85"/>
    <w:rsid w:val="00D3675B"/>
    <w:rsid w:val="00D377C7"/>
    <w:rsid w:val="00D41925"/>
    <w:rsid w:val="00D42B53"/>
    <w:rsid w:val="00D43BCE"/>
    <w:rsid w:val="00D54042"/>
    <w:rsid w:val="00D54F96"/>
    <w:rsid w:val="00D61FBE"/>
    <w:rsid w:val="00D701C6"/>
    <w:rsid w:val="00D7324C"/>
    <w:rsid w:val="00D7510D"/>
    <w:rsid w:val="00D765D6"/>
    <w:rsid w:val="00D81C96"/>
    <w:rsid w:val="00D83173"/>
    <w:rsid w:val="00D85557"/>
    <w:rsid w:val="00D9372F"/>
    <w:rsid w:val="00DA0FB8"/>
    <w:rsid w:val="00DA4802"/>
    <w:rsid w:val="00DC5779"/>
    <w:rsid w:val="00DD0A7E"/>
    <w:rsid w:val="00DD311E"/>
    <w:rsid w:val="00DD4324"/>
    <w:rsid w:val="00DD5603"/>
    <w:rsid w:val="00DE6BF6"/>
    <w:rsid w:val="00DF1396"/>
    <w:rsid w:val="00DF5917"/>
    <w:rsid w:val="00DF5EC2"/>
    <w:rsid w:val="00E12727"/>
    <w:rsid w:val="00E1541F"/>
    <w:rsid w:val="00E223AF"/>
    <w:rsid w:val="00E33DD4"/>
    <w:rsid w:val="00E373F5"/>
    <w:rsid w:val="00E40875"/>
    <w:rsid w:val="00E4373D"/>
    <w:rsid w:val="00E453FB"/>
    <w:rsid w:val="00E50B3D"/>
    <w:rsid w:val="00E51998"/>
    <w:rsid w:val="00E52014"/>
    <w:rsid w:val="00E52615"/>
    <w:rsid w:val="00E562EA"/>
    <w:rsid w:val="00E610DE"/>
    <w:rsid w:val="00E71251"/>
    <w:rsid w:val="00E82555"/>
    <w:rsid w:val="00E84428"/>
    <w:rsid w:val="00E90687"/>
    <w:rsid w:val="00E911B8"/>
    <w:rsid w:val="00E92EAE"/>
    <w:rsid w:val="00E92FB6"/>
    <w:rsid w:val="00EA7242"/>
    <w:rsid w:val="00EB0000"/>
    <w:rsid w:val="00EB25E8"/>
    <w:rsid w:val="00EB5229"/>
    <w:rsid w:val="00EC18AB"/>
    <w:rsid w:val="00EC253E"/>
    <w:rsid w:val="00EC3A53"/>
    <w:rsid w:val="00ED2CD0"/>
    <w:rsid w:val="00EE3003"/>
    <w:rsid w:val="00EE60EB"/>
    <w:rsid w:val="00EE6B57"/>
    <w:rsid w:val="00EF38A8"/>
    <w:rsid w:val="00EF4DA6"/>
    <w:rsid w:val="00EF5CBF"/>
    <w:rsid w:val="00F009DF"/>
    <w:rsid w:val="00F026F7"/>
    <w:rsid w:val="00F03567"/>
    <w:rsid w:val="00F11C3E"/>
    <w:rsid w:val="00F16844"/>
    <w:rsid w:val="00F23FE1"/>
    <w:rsid w:val="00F250BF"/>
    <w:rsid w:val="00F253C2"/>
    <w:rsid w:val="00F40806"/>
    <w:rsid w:val="00F501A0"/>
    <w:rsid w:val="00F5477E"/>
    <w:rsid w:val="00F56141"/>
    <w:rsid w:val="00F60515"/>
    <w:rsid w:val="00F64643"/>
    <w:rsid w:val="00F7611D"/>
    <w:rsid w:val="00F84CB2"/>
    <w:rsid w:val="00F90F12"/>
    <w:rsid w:val="00F91284"/>
    <w:rsid w:val="00F92917"/>
    <w:rsid w:val="00F93DFD"/>
    <w:rsid w:val="00FA2221"/>
    <w:rsid w:val="00FA522D"/>
    <w:rsid w:val="00FB0B4F"/>
    <w:rsid w:val="00FB31AD"/>
    <w:rsid w:val="00FB4C3F"/>
    <w:rsid w:val="00FC24EE"/>
    <w:rsid w:val="00FD0313"/>
    <w:rsid w:val="00FD792E"/>
    <w:rsid w:val="00FE2359"/>
    <w:rsid w:val="00FE4CB4"/>
    <w:rsid w:val="00FE61E8"/>
    <w:rsid w:val="00FE6DFC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6161D"/>
  <w15:chartTrackingRefBased/>
  <w15:docId w15:val="{379F343A-18EE-4720-AA42-70AB2B19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SimSun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727"/>
    <w:pPr>
      <w:spacing w:line="256" w:lineRule="auto"/>
    </w:pPr>
  </w:style>
  <w:style w:type="paragraph" w:styleId="Heading3">
    <w:name w:val="heading 3"/>
    <w:basedOn w:val="Normal"/>
    <w:link w:val="Heading3Char"/>
    <w:uiPriority w:val="9"/>
    <w:qFormat/>
    <w:rsid w:val="00E127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12727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BodyText2">
    <w:name w:val="Body Text 2"/>
    <w:basedOn w:val="Normal"/>
    <w:link w:val="BodyText2Char"/>
    <w:unhideWhenUsed/>
    <w:rsid w:val="00E12727"/>
    <w:pPr>
      <w:tabs>
        <w:tab w:val="left" w:pos="567"/>
        <w:tab w:val="left" w:pos="4961"/>
      </w:tabs>
      <w:spacing w:after="0" w:line="480" w:lineRule="auto"/>
      <w:jc w:val="both"/>
    </w:pPr>
    <w:rPr>
      <w:rFonts w:ascii="Arial" w:eastAsia="Times New Roman" w:hAnsi="Arial" w:cs="Times New Roman"/>
      <w:sz w:val="24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E12727"/>
    <w:rPr>
      <w:rFonts w:ascii="Arial" w:eastAsia="Times New Roman" w:hAnsi="Arial" w:cs="Times New Roman"/>
      <w:sz w:val="24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127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27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27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27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72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27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727"/>
  </w:style>
  <w:style w:type="paragraph" w:styleId="Footer">
    <w:name w:val="footer"/>
    <w:basedOn w:val="Normal"/>
    <w:link w:val="FooterChar"/>
    <w:uiPriority w:val="99"/>
    <w:unhideWhenUsed/>
    <w:rsid w:val="00E127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727"/>
  </w:style>
  <w:style w:type="character" w:styleId="Hyperlink">
    <w:name w:val="Hyperlink"/>
    <w:basedOn w:val="DefaultParagraphFont"/>
    <w:uiPriority w:val="99"/>
    <w:semiHidden/>
    <w:unhideWhenUsed/>
    <w:rsid w:val="00E12727"/>
    <w:rPr>
      <w:color w:val="0000FF"/>
      <w:u w:val="single"/>
    </w:rPr>
  </w:style>
  <w:style w:type="character" w:customStyle="1" w:styleId="z4p7tc">
    <w:name w:val="z4p7tc"/>
    <w:basedOn w:val="DefaultParagraphFont"/>
    <w:rsid w:val="00E12727"/>
  </w:style>
  <w:style w:type="character" w:customStyle="1" w:styleId="legc9b">
    <w:name w:val="legc9b"/>
    <w:basedOn w:val="DefaultParagraphFont"/>
    <w:rsid w:val="00E12727"/>
  </w:style>
  <w:style w:type="paragraph" w:styleId="Revision">
    <w:name w:val="Revision"/>
    <w:hidden/>
    <w:uiPriority w:val="99"/>
    <w:semiHidden/>
    <w:rsid w:val="00D04542"/>
    <w:pPr>
      <w:spacing w:after="0" w:line="240" w:lineRule="auto"/>
    </w:pPr>
  </w:style>
  <w:style w:type="paragraph" w:styleId="NoSpacing">
    <w:name w:val="No Spacing"/>
    <w:uiPriority w:val="1"/>
    <w:qFormat/>
    <w:rsid w:val="00D85557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03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395__x03af__x03b4__x03bf__x03c2__x0020__x0395__x03b3__x03b3__x03c1__x03ac__x03c6__x03bf__x03c5_ xmlns="942b5ee4-1aaa-4de9-a9c3-9bb5dd66a51d">Παρακαλώ επιλέξτε</_x0395__x03af__x03b4__x03bf__x03c2__x0020__x0395__x03b3__x03b3__x03c1__x03ac__x03c6__x03bf__x03c5_>
    <k474956a5fc44a7c9e238ac34882ef25 xmlns="942b5ee4-1aaa-4de9-a9c3-9bb5dd66a51d">
      <Terms xmlns="http://schemas.microsoft.com/office/infopath/2007/PartnerControls"/>
    </k474956a5fc44a7c9e238ac34882ef25>
    <p254aa9ca2144665a18611708fafaf4e xmlns="942b5ee4-1aaa-4de9-a9c3-9bb5dd66a51d">
      <Terms xmlns="http://schemas.microsoft.com/office/infopath/2007/PartnerControls"/>
    </p254aa9ca2144665a18611708fafaf4e>
    <_x0397__x03bc__x03b5__x03c1__x03ae__x03c3__x03b9__x03b1__x0020__x0394__x03b9__x03ac__x03c4__x03b1__x03be__x03b7_ xmlns="942b5ee4-1aaa-4de9-a9c3-9bb5dd66a51d" xsi:nil="true"/>
    <_dlc_DocId xmlns="4e7d1edd-4c3f-49ab-b568-1d39293129b9">WTXWWF446S62-468652535-5167</_dlc_DocId>
    <_dlc_DocIdUrl xmlns="4e7d1edd-4c3f-49ab-b568-1d39293129b9">
      <Url>https://govcloud.gov.cy/independent/parliament/_layouts/15/DocIdRedir.aspx?ID=WTXWWF446S62-468652535-5167</Url>
      <Description>WTXWWF446S62-468652535-5167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325A51BCB7961B46A4247F3590583FF4" ma:contentTypeVersion="8" ma:contentTypeDescription="Δημιουργία νέου εγγράφου" ma:contentTypeScope="" ma:versionID="5f24e35ec10868cdb0f1743c16510c7f">
  <xsd:schema xmlns:xsd="http://www.w3.org/2001/XMLSchema" xmlns:xs="http://www.w3.org/2001/XMLSchema" xmlns:p="http://schemas.microsoft.com/office/2006/metadata/properties" xmlns:ns2="942b5ee4-1aaa-4de9-a9c3-9bb5dd66a51d" xmlns:ns3="4e7d1edd-4c3f-49ab-b568-1d39293129b9" targetNamespace="http://schemas.microsoft.com/office/2006/metadata/properties" ma:root="true" ma:fieldsID="982f393eaf6434f0934dc19374db8f5e" ns2:_="" ns3:_="">
    <xsd:import namespace="942b5ee4-1aaa-4de9-a9c3-9bb5dd66a51d"/>
    <xsd:import namespace="4e7d1edd-4c3f-49ab-b568-1d39293129b9"/>
    <xsd:element name="properties">
      <xsd:complexType>
        <xsd:sequence>
          <xsd:element name="documentManagement">
            <xsd:complexType>
              <xsd:all>
                <xsd:element ref="ns2:_x0395__x03af__x03b4__x03bf__x03c2__x0020__x0395__x03b3__x03b3__x03c1__x03ac__x03c6__x03bf__x03c5_" minOccurs="0"/>
                <xsd:element ref="ns2:k474956a5fc44a7c9e238ac34882ef25" minOccurs="0"/>
                <xsd:element ref="ns2:p254aa9ca2144665a18611708fafaf4e" minOccurs="0"/>
                <xsd:element ref="ns2:_x0397__x03bc__x03b5__x03c1__x03ae__x03c3__x03b9__x03b1__x0020__x0394__x03b9__x03ac__x03c4__x03b1__x03be__x03b7_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b5ee4-1aaa-4de9-a9c3-9bb5dd66a51d" elementFormDefault="qualified">
    <xsd:import namespace="http://schemas.microsoft.com/office/2006/documentManagement/types"/>
    <xsd:import namespace="http://schemas.microsoft.com/office/infopath/2007/PartnerControls"/>
    <xsd:element name="_x0395__x03af__x03b4__x03bf__x03c2__x0020__x0395__x03b3__x03b3__x03c1__x03ac__x03c6__x03bf__x03c5_" ma:index="2" nillable="true" ma:displayName="Είδος Εγγράφου" ma:default="Παρακαλώ επιλέξτε" ma:format="Dropdown" ma:indexed="true" ma:internalName="_x0395__x03af__x03b4__x03bf__x03c2__x0020__x0395__x03b3__x03b3__x03c1__x03ac__x03c6__x03bf__x03c5_">
      <xsd:simpleType>
        <xsd:restriction base="dms:Choice">
          <xsd:enumeration value="Παρακαλώ επιλέξτε"/>
          <xsd:enumeration value="Πρόταση Νόμου"/>
          <xsd:enumeration value="Νομοσχέδιο"/>
          <xsd:enumeration value="Άλλα Έγγραφα"/>
          <xsd:enumeration value="Έκθεση"/>
          <xsd:enumeration value="Τροπολογία"/>
          <xsd:enumeration value="Ατζέντα"/>
          <xsd:enumeration value="Κατάθεση"/>
        </xsd:restriction>
      </xsd:simpleType>
    </xsd:element>
    <xsd:element name="k474956a5fc44a7c9e238ac34882ef25" ma:index="9" nillable="true" ma:taxonomy="true" ma:internalName="k474956a5fc44a7c9e238ac34882ef25" ma:taxonomyFieldName="_x039a__x03bf__x03b9__x03bd__x03bf__x03b2__x03bf__x03c5__x03bb__x03b5__x03c5__x03c4__x03b9__x03ba__x03ae__x0020__x0395__x03c0__x03b9__x03c4__x03c1__x03bf__x03c0__x03ae_" ma:displayName="Κοινοβουλευτική Επιτροπή" ma:indexed="true" ma:default="" ma:fieldId="{4474956a-5fc4-4a7c-9e23-8ac34882ef25}" ma:sspId="826fb243-af17-402d-8ee8-4e70c0557c5c" ma:termSetId="09dd3f33-328b-4c7d-b36b-043e0fa608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254aa9ca2144665a18611708fafaf4e" ma:index="11" nillable="true" ma:taxonomy="true" ma:internalName="p254aa9ca2144665a18611708fafaf4e" ma:taxonomyFieldName="_x039a__x03b1__x03c4__x03b1__x03c4__x03ad__x03b8__x03b7__x03ba__x03b5__x0020__x03b1__x03c0__x03cc_" ma:displayName="Κατατέθηκε από" ma:indexed="true" ma:default="" ma:fieldId="{9254aa9c-a214-4665-a186-11708fafaf4e}" ma:sspId="826fb243-af17-402d-8ee8-4e70c0557c5c" ma:termSetId="77f08459-806b-43e9-a411-b29812c6e48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x0397__x03bc__x03b5__x03c1__x03ae__x03c3__x03b9__x03b1__x0020__x0394__x03b9__x03ac__x03c4__x03b1__x03be__x03b7_" ma:index="13" nillable="true" ma:displayName="Ημερήσια Διάταξη" ma:format="DateOnly" ma:internalName="_x0397__x03bc__x03b5__x03c1__x03ae__x03c3__x03b9__x03b1__x0020__x0394__x03b9__x03ac__x03c4__x03b1__x03be__x03b7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d1edd-4c3f-49ab-b568-1d39293129b9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Τιμή αναγνωριστικού εγγράφου" ma:description="Η τιμή του αναγνωριστικού εγγράφου που έχει αντιστοιχιστεί σε αυτό το στοιχείο." ma:internalName="_dlc_DocId" ma:readOnly="true">
      <xsd:simpleType>
        <xsd:restriction base="dms:Text"/>
      </xsd:simpleType>
    </xsd:element>
    <xsd:element name="_dlc_DocIdUrl" ma:index="15" nillable="true" ma:displayName="Αναγνωριστικό εγγράφου" ma:description="Μόνιμη σύνδεση σε αυτό το έγγραφο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Τύπος περιεχομένου"/>
        <xsd:element ref="dc:title" minOccurs="0" maxOccurs="1" ma:index="1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8B923B4-711F-42A0-AE38-99F1728121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1F8A77-8C58-45B4-9924-C50F709F4F29}">
  <ds:schemaRefs>
    <ds:schemaRef ds:uri="http://schemas.microsoft.com/office/2006/metadata/properties"/>
    <ds:schemaRef ds:uri="http://schemas.microsoft.com/office/infopath/2007/PartnerControls"/>
    <ds:schemaRef ds:uri="942b5ee4-1aaa-4de9-a9c3-9bb5dd66a51d"/>
    <ds:schemaRef ds:uri="4e7d1edd-4c3f-49ab-b568-1d39293129b9"/>
  </ds:schemaRefs>
</ds:datastoreItem>
</file>

<file path=customXml/itemProps3.xml><?xml version="1.0" encoding="utf-8"?>
<ds:datastoreItem xmlns:ds="http://schemas.openxmlformats.org/officeDocument/2006/customXml" ds:itemID="{EEBBB977-FAD8-4D64-AD33-4DCED13CE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b5ee4-1aaa-4de9-a9c3-9bb5dd66a51d"/>
    <ds:schemaRef ds:uri="4e7d1edd-4c3f-49ab-b568-1d3929312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DF2850-AE24-495B-A2EA-AF116EB95DE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2016158-0AE2-44D2-A84D-97816980A5B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ΝΚαραγιάννη</dc:creator>
  <cp:keywords/>
  <dc:description/>
  <cp:lastModifiedBy>Marianna Constantinou</cp:lastModifiedBy>
  <cp:revision>63</cp:revision>
  <cp:lastPrinted>2024-05-17T07:58:00Z</cp:lastPrinted>
  <dcterms:created xsi:type="dcterms:W3CDTF">2023-09-15T10:03:00Z</dcterms:created>
  <dcterms:modified xsi:type="dcterms:W3CDTF">2024-06-17T08:56:00Z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0x010100325A51BCB7961B46A4247F3590583FF4</vt:lpwstr>
  </property>
  <property fmtid="{D5CDD505-2E9C-101B-9397-08002B2CF9AE}" pid="3" name="_dlc_DocIdItemGuid">
    <vt:lpwstr>1fa031a0-dd55-4c20-bd7b-a7a120ac4e85</vt:lpwstr>
  </property>
</Properties>
</file>